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auGrille4-Accentuation1"/>
        <w:tblpPr w:leftFromText="141" w:rightFromText="141" w:vertAnchor="page" w:horzAnchor="margin" w:tblpY="586"/>
        <w:bidiVisual/>
        <w:tblW w:w="10773" w:type="dxa"/>
        <w:tblLook w:val="04A0" w:firstRow="1" w:lastRow="0" w:firstColumn="1" w:lastColumn="0" w:noHBand="0" w:noVBand="1"/>
      </w:tblPr>
      <w:tblGrid>
        <w:gridCol w:w="2726"/>
        <w:gridCol w:w="4456"/>
        <w:gridCol w:w="331"/>
        <w:gridCol w:w="3260"/>
      </w:tblGrid>
      <w:tr w:rsidR="00C1053A" w:rsidRPr="00ED5E44" w:rsidTr="001C51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6" w:type="dxa"/>
          </w:tcPr>
          <w:p w:rsidR="00C1053A" w:rsidRPr="00047229" w:rsidRDefault="00C1053A" w:rsidP="00047229">
            <w:pPr>
              <w:rPr>
                <w:b w:val="0"/>
                <w:bCs w:val="0"/>
                <w:color w:val="FFFFFF"/>
                <w:rtl/>
              </w:rPr>
            </w:pPr>
            <w:r w:rsidRPr="00047229">
              <w:rPr>
                <w:rFonts w:hint="cs"/>
                <w:color w:val="FFFFFF"/>
                <w:rtl/>
              </w:rPr>
              <w:t>ثانوية العقيد عثمان</w:t>
            </w:r>
          </w:p>
        </w:tc>
        <w:tc>
          <w:tcPr>
            <w:tcW w:w="4787" w:type="dxa"/>
            <w:gridSpan w:val="2"/>
          </w:tcPr>
          <w:p w:rsidR="00C1053A" w:rsidRPr="00047229" w:rsidRDefault="00F16E11" w:rsidP="005F7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/>
                <w:rtl/>
                <w:lang w:bidi="ar-DZ"/>
              </w:rPr>
            </w:pPr>
            <w:r>
              <w:rPr>
                <w:rFonts w:hint="cs"/>
                <w:color w:val="FFFFFF"/>
                <w:rtl/>
                <w:lang w:bidi="ar-DZ"/>
              </w:rPr>
              <w:t xml:space="preserve">السنة </w:t>
            </w:r>
            <w:r w:rsidR="00F03F27">
              <w:rPr>
                <w:rFonts w:hint="cs"/>
                <w:color w:val="FFFFFF"/>
                <w:rtl/>
                <w:lang w:bidi="ar-DZ"/>
              </w:rPr>
              <w:t>الثالثة</w:t>
            </w:r>
            <w:r w:rsidR="00C6688D">
              <w:rPr>
                <w:rFonts w:hint="cs"/>
                <w:color w:val="FFFFFF"/>
                <w:rtl/>
                <w:lang w:bidi="ar-DZ"/>
              </w:rPr>
              <w:t xml:space="preserve"> </w:t>
            </w:r>
            <w:r w:rsidR="005F7946">
              <w:rPr>
                <w:rFonts w:hint="cs"/>
                <w:color w:val="FFFFFF"/>
                <w:rtl/>
                <w:lang w:bidi="ar-DZ"/>
              </w:rPr>
              <w:t>ثانوي</w:t>
            </w:r>
          </w:p>
        </w:tc>
        <w:tc>
          <w:tcPr>
            <w:tcW w:w="3260" w:type="dxa"/>
          </w:tcPr>
          <w:p w:rsidR="00C1053A" w:rsidRPr="00047229" w:rsidRDefault="00C1053A" w:rsidP="0004722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/>
                <w:rtl/>
              </w:rPr>
            </w:pPr>
            <w:r w:rsidRPr="00047229">
              <w:rPr>
                <w:rFonts w:hint="cs"/>
                <w:color w:val="FFFFFF"/>
                <w:rtl/>
              </w:rPr>
              <w:t>الأستاذ: بوزيان زكرياء</w:t>
            </w:r>
          </w:p>
        </w:tc>
      </w:tr>
      <w:tr w:rsidR="00BC75AA" w:rsidRPr="00ED5E44" w:rsidTr="001C5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4"/>
            <w:vAlign w:val="center"/>
          </w:tcPr>
          <w:p w:rsidR="00BC75AA" w:rsidRPr="003A7645" w:rsidRDefault="00BC75AA" w:rsidP="008256B6">
            <w:pPr>
              <w:jc w:val="center"/>
              <w:rPr>
                <w:b w:val="0"/>
                <w:bCs w:val="0"/>
                <w:color w:val="301D7D" w:themeColor="accent3" w:themeShade="80"/>
                <w:sz w:val="36"/>
                <w:szCs w:val="36"/>
                <w:rtl/>
              </w:rPr>
            </w:pPr>
            <w:r w:rsidRPr="003A7645">
              <w:rPr>
                <w:rFonts w:hint="cs"/>
                <w:color w:val="301D7D" w:themeColor="accent3" w:themeShade="80"/>
                <w:sz w:val="36"/>
                <w:szCs w:val="36"/>
                <w:rtl/>
              </w:rPr>
              <w:t>بطاقة التلميذ</w:t>
            </w:r>
          </w:p>
        </w:tc>
      </w:tr>
      <w:tr w:rsidR="001C512C" w:rsidRPr="00ED5E44" w:rsidTr="001C51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2" w:type="dxa"/>
            <w:gridSpan w:val="2"/>
          </w:tcPr>
          <w:p w:rsidR="001C512C" w:rsidRPr="00392AD8" w:rsidRDefault="001C512C" w:rsidP="001C512C">
            <w:pPr>
              <w:jc w:val="center"/>
              <w:rPr>
                <w:b w:val="0"/>
                <w:bCs w:val="0"/>
                <w:color w:val="385623"/>
                <w:sz w:val="36"/>
                <w:szCs w:val="36"/>
                <w:rtl/>
              </w:rPr>
            </w:pPr>
            <w:r w:rsidRPr="00392AD8">
              <w:rPr>
                <w:rFonts w:ascii="Sakkal Majalla" w:eastAsiaTheme="minorHAnsi" w:hAnsi="Sakkal Majalla" w:cs="Sakkal Majalla" w:hint="cs"/>
                <w:color w:val="0D558B" w:themeColor="accent5" w:themeShade="80"/>
                <w:sz w:val="36"/>
                <w:szCs w:val="36"/>
                <w:rtl/>
                <w:lang w:val="fr-FR" w:bidi="ar-DZ"/>
              </w:rPr>
              <w:t>حركة السقوط الشاقولي لجسم صلب في الهواء</w:t>
            </w:r>
          </w:p>
        </w:tc>
        <w:tc>
          <w:tcPr>
            <w:tcW w:w="3591" w:type="dxa"/>
            <w:gridSpan w:val="2"/>
            <w:vAlign w:val="center"/>
          </w:tcPr>
          <w:p w:rsidR="001C512C" w:rsidRPr="00C05E82" w:rsidRDefault="001C512C" w:rsidP="001C5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rtl/>
              </w:rPr>
            </w:pPr>
            <w:r w:rsidRPr="00C05E82">
              <w:rPr>
                <w:rFonts w:hint="cs"/>
                <w:b/>
                <w:bCs/>
                <w:color w:val="FF0000"/>
                <w:rtl/>
              </w:rPr>
              <w:t xml:space="preserve">رقم: </w:t>
            </w:r>
            <w:r>
              <w:rPr>
                <w:b/>
                <w:bCs/>
                <w:color w:val="FF0000"/>
              </w:rPr>
              <w:t>10</w:t>
            </w:r>
          </w:p>
        </w:tc>
      </w:tr>
    </w:tbl>
    <w:p w:rsidR="003820D2" w:rsidRDefault="003820D2" w:rsidP="003820D2">
      <w:pPr>
        <w:pStyle w:val="Titre"/>
        <w:ind w:right="284"/>
        <w:jc w:val="both"/>
        <w:rPr>
          <w:rFonts w:ascii="Sakkal Majalla" w:hAnsi="Sakkal Majalla" w:cs="Sakkal Majalla"/>
          <w:b/>
          <w:bCs/>
          <w:color w:val="FF0000"/>
          <w:sz w:val="6"/>
          <w:szCs w:val="6"/>
          <w:lang w:val="en-US" w:eastAsia="en-US"/>
        </w:rPr>
      </w:pPr>
    </w:p>
    <w:p w:rsidR="005B07C4" w:rsidRPr="00B51253" w:rsidRDefault="005B07C4" w:rsidP="00B51253">
      <w:pPr>
        <w:pStyle w:val="Paragraphedeliste"/>
        <w:numPr>
          <w:ilvl w:val="0"/>
          <w:numId w:val="16"/>
        </w:numPr>
        <w:ind w:right="142"/>
        <w:contextualSpacing/>
        <w:jc w:val="both"/>
        <w:rPr>
          <w:rFonts w:ascii="Sakkal Majalla" w:hAnsi="Sakkal Majalla" w:cs="Sakkal Majalla"/>
          <w:b/>
          <w:bCs/>
          <w:color w:val="FF0000"/>
          <w:sz w:val="32"/>
          <w:szCs w:val="32"/>
          <w:u w:val="single"/>
          <w:lang w:bidi="ar-DZ"/>
        </w:rPr>
      </w:pPr>
      <w:r w:rsidRPr="00B51253">
        <w:rPr>
          <w:rFonts w:ascii="Sakkal Majalla" w:hAnsi="Sakkal Majalla" w:cs="Sakkal Majalla" w:hint="cs"/>
          <w:b/>
          <w:bCs/>
          <w:color w:val="FF0000"/>
          <w:sz w:val="32"/>
          <w:szCs w:val="32"/>
          <w:u w:val="single"/>
          <w:rtl/>
          <w:lang w:bidi="ar-DZ"/>
        </w:rPr>
        <w:t>السقوط الشاقولي لجسم صلب في مائع بوجود قوى الاحتكاك:</w:t>
      </w:r>
    </w:p>
    <w:p w:rsidR="001C512C" w:rsidRPr="00A81463" w:rsidRDefault="00321D86" w:rsidP="004868F2">
      <w:pPr>
        <w:pStyle w:val="Paragraphedeliste"/>
        <w:numPr>
          <w:ilvl w:val="0"/>
          <w:numId w:val="30"/>
        </w:numPr>
        <w:ind w:right="142"/>
        <w:jc w:val="both"/>
        <w:rPr>
          <w:rFonts w:ascii="Sakkal Majalla" w:hAnsi="Sakkal Majalla" w:cs="Sakkal Majalla"/>
          <w:b/>
          <w:bCs/>
          <w:color w:val="1B3A7E" w:themeColor="accent6" w:themeShade="80"/>
          <w:sz w:val="32"/>
          <w:szCs w:val="32"/>
          <w:u w:val="single"/>
          <w:lang w:val="fr-FR" w:bidi="ar-DZ"/>
        </w:rPr>
      </w:pPr>
      <w:r>
        <w:rPr>
          <w:rFonts w:ascii="Sakkal Majalla" w:hAnsi="Sakkal Majalla" w:cs="Sakkal Majalla" w:hint="cs"/>
          <w:b/>
          <w:bCs/>
          <w:color w:val="1B3A7E" w:themeColor="accent6" w:themeShade="80"/>
          <w:sz w:val="32"/>
          <w:szCs w:val="32"/>
          <w:u w:val="single"/>
          <w:rtl/>
          <w:lang w:bidi="ar-DZ"/>
        </w:rPr>
        <w:t>طريقة العمل:</w:t>
      </w:r>
    </w:p>
    <w:p w:rsidR="001C512C" w:rsidRDefault="00A81463" w:rsidP="00C41E7D">
      <w:pPr>
        <w:pStyle w:val="Paragraphedeliste"/>
        <w:numPr>
          <w:ilvl w:val="0"/>
          <w:numId w:val="29"/>
        </w:numPr>
        <w:ind w:right="142"/>
        <w:contextualSpacing/>
        <w:jc w:val="both"/>
        <w:rPr>
          <w:rFonts w:ascii="Sakkal Majalla" w:hAnsi="Sakkal Majalla" w:cs="Sakkal Majalla"/>
          <w:lang w:bidi="ar-DZ"/>
        </w:rPr>
      </w:pPr>
      <w:r>
        <w:rPr>
          <w:rFonts w:ascii="Sakkal Majalla" w:hAnsi="Sakkal Majalla" w:cs="Sakkal Majalla" w:hint="cs"/>
          <w:rtl/>
          <w:lang w:bidi="ar-DZ"/>
        </w:rPr>
        <w:t>افتح برنا</w:t>
      </w:r>
      <w:r w:rsidR="004868F2">
        <w:rPr>
          <w:rFonts w:ascii="Sakkal Majalla" w:hAnsi="Sakkal Majalla" w:cs="Sakkal Majalla" w:hint="cs"/>
          <w:rtl/>
          <w:lang w:bidi="ar-DZ"/>
        </w:rPr>
        <w:t xml:space="preserve">مج </w:t>
      </w:r>
      <m:oMath>
        <m:r>
          <w:rPr>
            <w:rFonts w:ascii="Cambria Math" w:hAnsi="Cambria Math" w:cs="Sakkal Majalla"/>
            <w:sz w:val="24"/>
            <w:szCs w:val="24"/>
            <w:lang w:bidi="ar-DZ"/>
          </w:rPr>
          <m:t>Tracker</m:t>
        </m:r>
      </m:oMath>
      <w:r w:rsidR="004868F2">
        <w:rPr>
          <w:rFonts w:ascii="Sakkal Majalla" w:hAnsi="Sakkal Majalla" w:cs="Sakkal Majalla" w:hint="cs"/>
          <w:rtl/>
          <w:lang w:bidi="ar-DZ"/>
        </w:rPr>
        <w:t xml:space="preserve"> وعالج شريط فيديو لحركة سقوط </w:t>
      </w:r>
      <m:oMath>
        <m:r>
          <w:rPr>
            <w:rFonts w:ascii="Cambria Math" w:hAnsi="Cambria Math" w:cs="Sakkal Majalla"/>
            <w:sz w:val="24"/>
            <w:szCs w:val="24"/>
            <w:lang w:bidi="ar-DZ"/>
          </w:rPr>
          <m:t>4</m:t>
        </m:r>
      </m:oMath>
      <w:r w:rsidR="004868F2">
        <w:rPr>
          <w:rFonts w:ascii="Sakkal Majalla" w:hAnsi="Sakkal Majalla" w:cs="Sakkal Majalla" w:hint="cs"/>
          <w:rtl/>
          <w:lang w:bidi="ar-DZ"/>
        </w:rPr>
        <w:t xml:space="preserve"> بالونات مثقلة بجسم صلب كتلة الجملة </w:t>
      </w:r>
      <m:oMath>
        <m:r>
          <w:rPr>
            <w:rFonts w:ascii="Cambria Math" w:hAnsi="Cambria Math" w:cs="Sakkal Majalla"/>
            <w:sz w:val="24"/>
            <w:szCs w:val="24"/>
            <w:lang w:bidi="ar-DZ"/>
          </w:rPr>
          <m:t xml:space="preserve">m=22 </m:t>
        </m:r>
        <m:r>
          <m:rPr>
            <m:sty m:val="p"/>
          </m:rPr>
          <w:rPr>
            <w:rFonts w:ascii="Cambria Math" w:hAnsi="Cambria Math" w:cs="Sakkal Majalla"/>
            <w:sz w:val="24"/>
            <w:szCs w:val="24"/>
            <w:lang w:bidi="ar-DZ"/>
          </w:rPr>
          <m:t>g</m:t>
        </m:r>
      </m:oMath>
      <w:r w:rsidR="004868F2">
        <w:rPr>
          <w:rFonts w:ascii="Sakkal Majalla" w:hAnsi="Sakkal Majalla" w:cs="Sakkal Majalla" w:hint="cs"/>
          <w:rtl/>
          <w:lang w:bidi="ar-DZ"/>
        </w:rPr>
        <w:t xml:space="preserve"> في الهواء المسمى بـ </w:t>
      </w:r>
      <m:oMath>
        <m:r>
          <m:rPr>
            <m:sty m:val="bi"/>
          </m:rPr>
          <w:rPr>
            <w:rFonts w:ascii="Cambria Math" w:hAnsi="Cambria Math" w:cs="Sakkal Majalla"/>
            <w:sz w:val="24"/>
            <w:szCs w:val="24"/>
            <w:lang w:bidi="ar-DZ"/>
          </w:rPr>
          <m:t>chute_ballon_baudruche_22</m:t>
        </m:r>
        <m:r>
          <m:rPr>
            <m:sty m:val="bi"/>
          </m:rPr>
          <w:rPr>
            <w:rFonts w:ascii="Cambria Math" w:hAnsi="Cambria Math" w:cs="Sakkal Majalla"/>
            <w:sz w:val="24"/>
            <w:szCs w:val="24"/>
            <w:lang w:bidi="ar-DZ"/>
          </w:rPr>
          <m:t>g</m:t>
        </m:r>
      </m:oMath>
      <w:r w:rsidR="004868F2">
        <w:rPr>
          <w:rFonts w:ascii="Sakkal Majalla" w:hAnsi="Sakkal Majalla" w:cs="Sakkal Majalla" w:hint="cs"/>
          <w:rtl/>
          <w:lang w:bidi="ar-DZ"/>
        </w:rPr>
        <w:t>.</w:t>
      </w:r>
    </w:p>
    <w:p w:rsidR="004868F2" w:rsidRDefault="00C41E7D" w:rsidP="00C41E7D">
      <w:pPr>
        <w:pStyle w:val="Paragraphedeliste"/>
        <w:numPr>
          <w:ilvl w:val="0"/>
          <w:numId w:val="29"/>
        </w:numPr>
        <w:ind w:right="142"/>
        <w:contextualSpacing/>
        <w:jc w:val="both"/>
        <w:rPr>
          <w:rFonts w:ascii="Sakkal Majalla" w:hAnsi="Sakkal Majalla" w:cs="Sakkal Majalla"/>
          <w:lang w:bidi="ar-DZ"/>
        </w:rPr>
      </w:pPr>
      <w:r>
        <w:rPr>
          <w:rFonts w:ascii="Sakkal Majalla" w:hAnsi="Sakkal Majalla" w:cs="Sakkal Majalla" w:hint="cs"/>
          <w:noProof/>
          <w:rtl/>
          <w:lang w:val="fr-FR"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4701184</wp:posOffset>
            </wp:positionH>
            <wp:positionV relativeFrom="paragraph">
              <wp:posOffset>11405</wp:posOffset>
            </wp:positionV>
            <wp:extent cx="208534" cy="216000"/>
            <wp:effectExtent l="0" t="0" r="1270" b="0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34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8F2">
        <w:rPr>
          <w:rFonts w:ascii="Sakkal Majalla" w:hAnsi="Sakkal Majalla" w:cs="Sakkal Majalla" w:hint="cs"/>
          <w:rtl/>
          <w:lang w:bidi="ar-DZ"/>
        </w:rPr>
        <w:t>اختر معل</w:t>
      </w:r>
      <w:bookmarkStart w:id="0" w:name="_GoBack"/>
      <w:bookmarkEnd w:id="0"/>
      <w:r w:rsidR="004868F2">
        <w:rPr>
          <w:rFonts w:ascii="Sakkal Majalla" w:hAnsi="Sakkal Majalla" w:cs="Sakkal Majalla" w:hint="cs"/>
          <w:rtl/>
          <w:lang w:bidi="ar-DZ"/>
        </w:rPr>
        <w:t xml:space="preserve">ما </w:t>
      </w:r>
      <m:oMath>
        <m:r>
          <w:rPr>
            <w:rFonts w:ascii="Cambria Math" w:hAnsi="Cambria Math" w:cs="Sakkal Majalla"/>
            <w:sz w:val="24"/>
            <w:szCs w:val="24"/>
            <w:lang w:bidi="ar-DZ"/>
          </w:rPr>
          <m:t>(O,</m:t>
        </m:r>
        <m:acc>
          <m:accPr>
            <m:chr m:val="⃗"/>
            <m:ctrlPr>
              <w:rPr>
                <w:rFonts w:ascii="Cambria Math" w:hAnsi="Cambria Math" w:cs="Sakkal Majalla"/>
                <w:i/>
                <w:sz w:val="24"/>
                <w:szCs w:val="24"/>
                <w:lang w:bidi="ar-DZ"/>
              </w:rPr>
            </m:ctrlPr>
          </m:accPr>
          <m:e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i</m:t>
            </m:r>
          </m:e>
        </m:acc>
        <m:r>
          <w:rPr>
            <w:rFonts w:ascii="Cambria Math" w:hAnsi="Cambria Math" w:cs="Sakkal Majalla"/>
            <w:sz w:val="24"/>
            <w:szCs w:val="24"/>
            <w:lang w:bidi="ar-DZ"/>
          </w:rPr>
          <m:t>,</m:t>
        </m:r>
        <m:acc>
          <m:accPr>
            <m:chr m:val="⃗"/>
            <m:ctrlPr>
              <w:rPr>
                <w:rFonts w:ascii="Cambria Math" w:hAnsi="Cambria Math" w:cs="Sakkal Majalla"/>
                <w:i/>
                <w:sz w:val="24"/>
                <w:szCs w:val="24"/>
                <w:lang w:bidi="ar-DZ"/>
              </w:rPr>
            </m:ctrlPr>
          </m:accPr>
          <m:e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j</m:t>
            </m:r>
          </m:e>
        </m:acc>
        <m:r>
          <w:rPr>
            <w:rFonts w:ascii="Cambria Math" w:hAnsi="Cambria Math" w:cs="Sakkal Majalla"/>
            <w:sz w:val="24"/>
            <w:szCs w:val="24"/>
            <w:lang w:bidi="ar-DZ"/>
          </w:rPr>
          <m:t>)</m:t>
        </m:r>
      </m:oMath>
      <w:r w:rsidR="004868F2">
        <w:rPr>
          <w:rFonts w:ascii="Sakkal Majalla" w:hAnsi="Sakkal Majalla" w:cs="Sakkal Majalla" w:hint="cs"/>
          <w:rtl/>
          <w:lang w:bidi="ar-DZ"/>
        </w:rPr>
        <w:t xml:space="preserve"> في خانة  وضع مبدأه </w:t>
      </w:r>
      <m:oMath>
        <m:r>
          <w:rPr>
            <w:rFonts w:ascii="Cambria Math" w:hAnsi="Cambria Math" w:cs="Sakkal Majalla"/>
            <w:sz w:val="24"/>
            <w:szCs w:val="24"/>
            <w:lang w:bidi="ar-DZ"/>
          </w:rPr>
          <m:t>O</m:t>
        </m:r>
      </m:oMath>
      <w:r w:rsidR="004868F2">
        <w:rPr>
          <w:rFonts w:ascii="Sakkal Majalla" w:hAnsi="Sakkal Majalla" w:cs="Sakkal Majalla" w:hint="cs"/>
          <w:rtl/>
          <w:lang w:bidi="ar-DZ"/>
        </w:rPr>
        <w:t xml:space="preserve"> على مركز عطالة الجسم.</w:t>
      </w:r>
    </w:p>
    <w:p w:rsidR="00C41E7D" w:rsidRDefault="00C41E7D" w:rsidP="00C41E7D">
      <w:pPr>
        <w:pStyle w:val="Paragraphedeliste"/>
        <w:numPr>
          <w:ilvl w:val="0"/>
          <w:numId w:val="29"/>
        </w:numPr>
        <w:ind w:right="142"/>
        <w:contextualSpacing/>
        <w:jc w:val="both"/>
        <w:rPr>
          <w:rFonts w:ascii="Sakkal Majalla" w:hAnsi="Sakkal Majalla" w:cs="Sakkal Majalla"/>
          <w:lang w:bidi="ar-DZ"/>
        </w:rPr>
      </w:pPr>
      <w:r>
        <w:rPr>
          <w:rFonts w:ascii="Sakkal Majalla" w:hAnsi="Sakkal Majalla" w:cs="Sakkal Majalla" w:hint="cs"/>
          <w:noProof/>
          <w:rtl/>
          <w:lang w:val="fr-FR"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4679569</wp:posOffset>
            </wp:positionH>
            <wp:positionV relativeFrom="paragraph">
              <wp:posOffset>4775</wp:posOffset>
            </wp:positionV>
            <wp:extent cx="229870" cy="215900"/>
            <wp:effectExtent l="0" t="0" r="0" b="0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8F2">
        <w:rPr>
          <w:rFonts w:ascii="Sakkal Majalla" w:hAnsi="Sakkal Majalla" w:cs="Sakkal Majalla" w:hint="cs"/>
          <w:rtl/>
          <w:lang w:bidi="ar-DZ"/>
        </w:rPr>
        <w:t xml:space="preserve">ضع السلم المناسب في خانة  الذي يمثل </w:t>
      </w:r>
      <m:oMath>
        <m:r>
          <w:rPr>
            <w:rFonts w:ascii="Cambria Math" w:hAnsi="Cambria Math" w:cs="Sakkal Majalla"/>
            <w:sz w:val="24"/>
            <w:szCs w:val="24"/>
            <w:lang w:bidi="ar-DZ"/>
          </w:rPr>
          <m:t>l=1 m</m:t>
        </m:r>
      </m:oMath>
      <w:r w:rsidR="004868F2">
        <w:rPr>
          <w:rFonts w:ascii="Sakkal Majalla" w:hAnsi="Sakkal Majalla" w:cs="Sakkal Majalla" w:hint="cs"/>
          <w:rtl/>
          <w:lang w:bidi="ar-DZ"/>
        </w:rPr>
        <w:t>.</w:t>
      </w:r>
    </w:p>
    <w:p w:rsidR="004868F2" w:rsidRDefault="00C41E7D" w:rsidP="00930B67">
      <w:pPr>
        <w:pStyle w:val="Paragraphedeliste"/>
        <w:numPr>
          <w:ilvl w:val="0"/>
          <w:numId w:val="29"/>
        </w:numPr>
        <w:ind w:right="142"/>
        <w:contextualSpacing/>
        <w:jc w:val="both"/>
        <w:rPr>
          <w:rFonts w:ascii="Sakkal Majalla" w:hAnsi="Sakkal Majalla" w:cs="Sakkal Majalla"/>
          <w:lang w:bidi="ar-DZ"/>
        </w:rPr>
      </w:pPr>
      <w:r>
        <w:rPr>
          <w:rFonts w:ascii="Sakkal Majalla" w:hAnsi="Sakkal Majalla" w:cs="Sakkal Majalla" w:hint="cs"/>
          <w:noProof/>
          <w:rtl/>
          <w:lang w:val="fr-FR"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1417066</wp:posOffset>
            </wp:positionH>
            <wp:positionV relativeFrom="paragraph">
              <wp:posOffset>20040</wp:posOffset>
            </wp:positionV>
            <wp:extent cx="393065" cy="179705"/>
            <wp:effectExtent l="0" t="0" r="6985" b="0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065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kkal Majalla" w:hAnsi="Sakkal Majalla" w:cs="Sakkal Majalla" w:hint="cs"/>
          <w:rtl/>
          <w:lang w:bidi="ar-DZ"/>
        </w:rPr>
        <w:t>لتسجيل</w:t>
      </w:r>
      <w:r w:rsidR="00930B67">
        <w:rPr>
          <w:rFonts w:ascii="Sakkal Majalla" w:hAnsi="Sakkal Majalla" w:cs="Sakkal Majalla" w:hint="cs"/>
          <w:rtl/>
          <w:lang w:bidi="ar-DZ"/>
        </w:rPr>
        <w:t xml:space="preserve"> </w:t>
      </w:r>
      <w:r w:rsidR="004868F2">
        <w:rPr>
          <w:rFonts w:ascii="Sakkal Majalla" w:hAnsi="Sakkal Majalla" w:cs="Sakkal Majalla" w:hint="cs"/>
          <w:rtl/>
          <w:lang w:bidi="ar-DZ"/>
        </w:rPr>
        <w:t xml:space="preserve">مختلف المواضيع المتتالية التي يشغلها مركز عطالة </w:t>
      </w:r>
      <w:r w:rsidR="00A53FAB">
        <w:rPr>
          <w:rFonts w:ascii="Sakkal Majalla" w:hAnsi="Sakkal Majalla" w:cs="Sakkal Majalla" w:hint="cs"/>
          <w:rtl/>
          <w:lang w:bidi="ar-DZ"/>
        </w:rPr>
        <w:t>الجملة</w:t>
      </w:r>
      <w:r>
        <w:rPr>
          <w:rFonts w:ascii="Sakkal Majalla" w:hAnsi="Sakkal Majalla" w:cs="Sakkal Majalla" w:hint="cs"/>
          <w:rtl/>
          <w:lang w:bidi="ar-DZ"/>
        </w:rPr>
        <w:t xml:space="preserve">، اضغط على الخانة  ثم أضغط على زر </w:t>
      </w:r>
      <m:oMath>
        <m:r>
          <w:rPr>
            <w:rFonts w:ascii="Cambria Math" w:hAnsi="Cambria Math" w:cs="Sakkal Majalla"/>
            <w:sz w:val="24"/>
            <w:szCs w:val="24"/>
            <w:lang w:bidi="ar-DZ"/>
          </w:rPr>
          <m:t>Shift</m:t>
        </m:r>
      </m:oMath>
      <w:r>
        <w:rPr>
          <w:rFonts w:ascii="Sakkal Majalla" w:hAnsi="Sakkal Majalla" w:cs="Sakkal Majalla" w:hint="cs"/>
          <w:rtl/>
          <w:lang w:val="fr-FR" w:bidi="ar-DZ"/>
        </w:rPr>
        <w:t xml:space="preserve"> وانقر في ن</w:t>
      </w:r>
      <w:r w:rsidR="00930B67">
        <w:rPr>
          <w:rFonts w:ascii="Sakkal Majalla" w:hAnsi="Sakkal Majalla" w:cs="Sakkal Majalla" w:hint="cs"/>
          <w:rtl/>
          <w:lang w:val="fr-FR" w:bidi="ar-DZ"/>
        </w:rPr>
        <w:t>ف</w:t>
      </w:r>
      <w:r>
        <w:rPr>
          <w:rFonts w:ascii="Sakkal Majalla" w:hAnsi="Sakkal Majalla" w:cs="Sakkal Majalla" w:hint="cs"/>
          <w:rtl/>
          <w:lang w:val="fr-FR" w:bidi="ar-DZ"/>
        </w:rPr>
        <w:t xml:space="preserve">س الوقت على </w:t>
      </w:r>
      <w:r w:rsidR="004868F2">
        <w:rPr>
          <w:rFonts w:ascii="Sakkal Majalla" w:hAnsi="Sakkal Majalla" w:cs="Sakkal Majalla" w:hint="cs"/>
          <w:rtl/>
          <w:lang w:bidi="ar-DZ"/>
        </w:rPr>
        <w:t>يسار الفأرة.</w:t>
      </w:r>
    </w:p>
    <w:p w:rsidR="00C41E7D" w:rsidRDefault="00C41E7D" w:rsidP="00C41E7D">
      <w:pPr>
        <w:ind w:right="142"/>
        <w:contextualSpacing/>
        <w:jc w:val="both"/>
        <w:rPr>
          <w:rFonts w:ascii="Sakkal Majalla" w:hAnsi="Sakkal Majalla" w:cs="Sakkal Majalla"/>
          <w:rtl/>
          <w:lang w:bidi="ar-DZ"/>
        </w:rPr>
      </w:pPr>
      <w:r>
        <w:rPr>
          <w:rFonts w:ascii="Sakkal Majalla" w:hAnsi="Sakkal Majalla" w:cs="Sakkal Majalla"/>
          <w:noProof/>
          <w:lang w:val="fr-FR" w:eastAsia="fr-FR"/>
        </w:rPr>
        <w:drawing>
          <wp:anchor distT="0" distB="0" distL="114300" distR="114300" simplePos="0" relativeHeight="251672576" behindDoc="0" locked="0" layoutInCell="1" allowOverlap="1" wp14:anchorId="2A72D9A6" wp14:editId="13147C7D">
            <wp:simplePos x="0" y="0"/>
            <wp:positionH relativeFrom="column">
              <wp:posOffset>649122</wp:posOffset>
            </wp:positionH>
            <wp:positionV relativeFrom="paragraph">
              <wp:posOffset>35077</wp:posOffset>
            </wp:positionV>
            <wp:extent cx="5403850" cy="2879725"/>
            <wp:effectExtent l="19050" t="19050" r="25400" b="15875"/>
            <wp:wrapSquare wrapText="bothSides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6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850" cy="28797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  <a:prstDash val="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E7D" w:rsidRDefault="00C41E7D" w:rsidP="00C41E7D">
      <w:pPr>
        <w:ind w:right="142"/>
        <w:contextualSpacing/>
        <w:jc w:val="both"/>
        <w:rPr>
          <w:rFonts w:ascii="Sakkal Majalla" w:hAnsi="Sakkal Majalla" w:cs="Sakkal Majalla"/>
          <w:rtl/>
          <w:lang w:bidi="ar-DZ"/>
        </w:rPr>
      </w:pPr>
    </w:p>
    <w:p w:rsidR="00C41E7D" w:rsidRDefault="00C41E7D" w:rsidP="00C41E7D">
      <w:pPr>
        <w:ind w:right="142"/>
        <w:contextualSpacing/>
        <w:jc w:val="both"/>
        <w:rPr>
          <w:rFonts w:ascii="Sakkal Majalla" w:hAnsi="Sakkal Majalla" w:cs="Sakkal Majalla"/>
          <w:rtl/>
          <w:lang w:bidi="ar-DZ"/>
        </w:rPr>
      </w:pPr>
    </w:p>
    <w:p w:rsidR="00C41E7D" w:rsidRDefault="00C41E7D" w:rsidP="00C41E7D">
      <w:pPr>
        <w:ind w:right="142"/>
        <w:contextualSpacing/>
        <w:jc w:val="both"/>
        <w:rPr>
          <w:rFonts w:ascii="Sakkal Majalla" w:hAnsi="Sakkal Majalla" w:cs="Sakkal Majalla"/>
          <w:rtl/>
          <w:lang w:bidi="ar-DZ"/>
        </w:rPr>
      </w:pPr>
    </w:p>
    <w:p w:rsidR="00C41E7D" w:rsidRDefault="00C41E7D" w:rsidP="00C41E7D">
      <w:pPr>
        <w:ind w:right="142"/>
        <w:contextualSpacing/>
        <w:jc w:val="both"/>
        <w:rPr>
          <w:rFonts w:ascii="Sakkal Majalla" w:hAnsi="Sakkal Majalla" w:cs="Sakkal Majalla"/>
          <w:rtl/>
          <w:lang w:bidi="ar-DZ"/>
        </w:rPr>
      </w:pPr>
    </w:p>
    <w:p w:rsidR="00C41E7D" w:rsidRDefault="00C41E7D" w:rsidP="00C41E7D">
      <w:pPr>
        <w:ind w:right="142"/>
        <w:contextualSpacing/>
        <w:jc w:val="both"/>
        <w:rPr>
          <w:rFonts w:ascii="Sakkal Majalla" w:hAnsi="Sakkal Majalla" w:cs="Sakkal Majalla"/>
          <w:rtl/>
          <w:lang w:bidi="ar-DZ"/>
        </w:rPr>
      </w:pPr>
    </w:p>
    <w:p w:rsidR="00C41E7D" w:rsidRDefault="00C41E7D" w:rsidP="00C41E7D">
      <w:pPr>
        <w:ind w:right="142"/>
        <w:contextualSpacing/>
        <w:jc w:val="both"/>
        <w:rPr>
          <w:rFonts w:ascii="Sakkal Majalla" w:hAnsi="Sakkal Majalla" w:cs="Sakkal Majalla"/>
          <w:rtl/>
          <w:lang w:bidi="ar-DZ"/>
        </w:rPr>
      </w:pPr>
    </w:p>
    <w:p w:rsidR="00C41E7D" w:rsidRDefault="00C41E7D" w:rsidP="00C41E7D">
      <w:pPr>
        <w:ind w:right="142"/>
        <w:contextualSpacing/>
        <w:jc w:val="both"/>
        <w:rPr>
          <w:rFonts w:ascii="Sakkal Majalla" w:hAnsi="Sakkal Majalla" w:cs="Sakkal Majalla"/>
          <w:rtl/>
          <w:lang w:bidi="ar-DZ"/>
        </w:rPr>
      </w:pPr>
    </w:p>
    <w:p w:rsidR="00C41E7D" w:rsidRDefault="00C41E7D" w:rsidP="00C41E7D">
      <w:pPr>
        <w:ind w:right="142"/>
        <w:contextualSpacing/>
        <w:jc w:val="both"/>
        <w:rPr>
          <w:rFonts w:ascii="Sakkal Majalla" w:hAnsi="Sakkal Majalla" w:cs="Sakkal Majalla"/>
          <w:rtl/>
          <w:lang w:bidi="ar-DZ"/>
        </w:rPr>
      </w:pPr>
    </w:p>
    <w:p w:rsidR="00C41E7D" w:rsidRPr="00C41E7D" w:rsidRDefault="00C41E7D" w:rsidP="00C41E7D">
      <w:pPr>
        <w:ind w:right="142"/>
        <w:contextualSpacing/>
        <w:jc w:val="both"/>
        <w:rPr>
          <w:rFonts w:ascii="Sakkal Majalla" w:hAnsi="Sakkal Majalla" w:cs="Sakkal Majalla"/>
          <w:lang w:bidi="ar-DZ"/>
        </w:rPr>
      </w:pPr>
    </w:p>
    <w:p w:rsidR="004868F2" w:rsidRPr="00A81463" w:rsidRDefault="004868F2" w:rsidP="004868F2">
      <w:pPr>
        <w:pStyle w:val="Paragraphedeliste"/>
        <w:numPr>
          <w:ilvl w:val="0"/>
          <w:numId w:val="30"/>
        </w:numPr>
        <w:ind w:right="142"/>
        <w:jc w:val="both"/>
        <w:rPr>
          <w:rFonts w:ascii="Sakkal Majalla" w:hAnsi="Sakkal Majalla" w:cs="Sakkal Majalla"/>
          <w:b/>
          <w:bCs/>
          <w:color w:val="1B3A7E" w:themeColor="accent6" w:themeShade="80"/>
          <w:sz w:val="32"/>
          <w:szCs w:val="32"/>
          <w:u w:val="single"/>
          <w:lang w:val="fr-FR" w:bidi="ar-DZ"/>
        </w:rPr>
      </w:pPr>
      <w:r>
        <w:rPr>
          <w:rFonts w:ascii="Sakkal Majalla" w:hAnsi="Sakkal Majalla" w:cs="Sakkal Majalla" w:hint="cs"/>
          <w:b/>
          <w:bCs/>
          <w:color w:val="1B3A7E" w:themeColor="accent6" w:themeShade="80"/>
          <w:sz w:val="32"/>
          <w:szCs w:val="32"/>
          <w:u w:val="single"/>
          <w:rtl/>
          <w:lang w:bidi="ar-DZ"/>
        </w:rPr>
        <w:t>الأسئلة:</w:t>
      </w:r>
    </w:p>
    <w:p w:rsidR="00A23667" w:rsidRPr="00410535" w:rsidRDefault="00A23667" w:rsidP="00A23667">
      <w:pPr>
        <w:pStyle w:val="Paragraphedeliste"/>
        <w:numPr>
          <w:ilvl w:val="0"/>
          <w:numId w:val="22"/>
        </w:numPr>
        <w:ind w:right="142"/>
        <w:contextualSpacing/>
        <w:jc w:val="both"/>
        <w:rPr>
          <w:rFonts w:ascii="Sakkal Majalla" w:hAnsi="Sakkal Majalla" w:cs="Sakkal Majalla"/>
          <w:lang w:bidi="ar-DZ"/>
        </w:rPr>
      </w:pPr>
      <w:r w:rsidRPr="00410535">
        <w:rPr>
          <w:rFonts w:ascii="Sakkal Majalla" w:hAnsi="Sakkal Majalla" w:cs="Sakkal Majalla" w:hint="cs"/>
          <w:rtl/>
          <w:lang w:bidi="ar-DZ"/>
        </w:rPr>
        <w:t xml:space="preserve">مثل المنحنيات </w:t>
      </w:r>
      <m:oMath>
        <m:r>
          <w:rPr>
            <w:rFonts w:ascii="Cambria Math" w:hAnsi="Cambria Math" w:cs="Sakkal Majalla"/>
            <w:sz w:val="24"/>
            <w:szCs w:val="24"/>
            <w:lang w:bidi="ar-DZ"/>
          </w:rPr>
          <m:t>y=f</m:t>
        </m:r>
        <m:d>
          <m:dPr>
            <m:ctrlPr>
              <w:rPr>
                <w:rFonts w:ascii="Cambria Math" w:hAnsi="Cambria Math" w:cs="Sakkal Majalla"/>
                <w:i/>
                <w:sz w:val="24"/>
                <w:szCs w:val="24"/>
                <w:lang w:bidi="ar-DZ"/>
              </w:rPr>
            </m:ctrlPr>
          </m:dPr>
          <m:e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t</m:t>
            </m:r>
          </m:e>
        </m:d>
      </m:oMath>
      <w:r w:rsidRPr="00410535">
        <w:rPr>
          <w:rFonts w:ascii="Sakkal Majalla" w:hAnsi="Sakkal Majalla" w:cs="Sakkal Majalla" w:hint="cs"/>
          <w:rtl/>
          <w:lang w:bidi="ar-DZ"/>
        </w:rPr>
        <w:t xml:space="preserve"> و</w:t>
      </w:r>
      <m:oMath>
        <m:r>
          <w:rPr>
            <w:rFonts w:ascii="Cambria Math" w:hAnsi="Cambria Math" w:cs="Sakkal Majalla"/>
            <w:sz w:val="24"/>
            <w:szCs w:val="24"/>
            <w:lang w:bidi="ar-DZ"/>
          </w:rPr>
          <m:t>v=f</m:t>
        </m:r>
        <m:d>
          <m:dPr>
            <m:ctrlPr>
              <w:rPr>
                <w:rFonts w:ascii="Cambria Math" w:hAnsi="Cambria Math" w:cs="Sakkal Majalla"/>
                <w:i/>
                <w:sz w:val="24"/>
                <w:szCs w:val="24"/>
                <w:lang w:bidi="ar-DZ"/>
              </w:rPr>
            </m:ctrlPr>
          </m:dPr>
          <m:e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t</m:t>
            </m:r>
          </m:e>
        </m:d>
      </m:oMath>
      <w:r w:rsidRPr="00410535">
        <w:rPr>
          <w:rFonts w:ascii="Sakkal Majalla" w:hAnsi="Sakkal Majalla" w:cs="Sakkal Majalla" w:hint="cs"/>
          <w:rtl/>
          <w:lang w:bidi="ar-DZ"/>
        </w:rPr>
        <w:t>.</w:t>
      </w:r>
    </w:p>
    <w:p w:rsidR="001C512C" w:rsidRDefault="001C512C" w:rsidP="005B07C4">
      <w:pPr>
        <w:pStyle w:val="Paragraphedeliste"/>
        <w:numPr>
          <w:ilvl w:val="0"/>
          <w:numId w:val="22"/>
        </w:numPr>
        <w:ind w:right="142"/>
        <w:contextualSpacing/>
        <w:jc w:val="both"/>
        <w:rPr>
          <w:rFonts w:ascii="Sakkal Majalla" w:hAnsi="Sakkal Majalla" w:cs="Sakkal Majalla"/>
          <w:lang w:bidi="ar-DZ"/>
        </w:rPr>
      </w:pPr>
      <w:r>
        <w:rPr>
          <w:rFonts w:ascii="Sakkal Majalla" w:hAnsi="Sakkal Majalla" w:cs="Sakkal Majalla" w:hint="cs"/>
          <w:rtl/>
          <w:lang w:bidi="ar-DZ"/>
        </w:rPr>
        <w:t xml:space="preserve">حدد مراحل حركة </w:t>
      </w:r>
      <w:r w:rsidR="005B07C4">
        <w:rPr>
          <w:rFonts w:ascii="Sakkal Majalla" w:hAnsi="Sakkal Majalla" w:cs="Sakkal Majalla" w:hint="cs"/>
          <w:rtl/>
          <w:lang w:bidi="ar-DZ"/>
        </w:rPr>
        <w:t>الجملة</w:t>
      </w:r>
      <w:r>
        <w:rPr>
          <w:rFonts w:ascii="Sakkal Majalla" w:hAnsi="Sakkal Majalla" w:cs="Sakkal Majalla" w:hint="cs"/>
          <w:rtl/>
          <w:lang w:bidi="ar-DZ"/>
        </w:rPr>
        <w:t>.</w:t>
      </w:r>
    </w:p>
    <w:p w:rsidR="001C512C" w:rsidRDefault="001C512C" w:rsidP="005B07C4">
      <w:pPr>
        <w:pStyle w:val="Paragraphedeliste"/>
        <w:numPr>
          <w:ilvl w:val="0"/>
          <w:numId w:val="22"/>
        </w:numPr>
        <w:ind w:right="142"/>
        <w:contextualSpacing/>
        <w:jc w:val="both"/>
        <w:rPr>
          <w:rFonts w:ascii="Sakkal Majalla" w:hAnsi="Sakkal Majalla" w:cs="Sakkal Majalla"/>
          <w:lang w:bidi="ar-DZ"/>
        </w:rPr>
      </w:pPr>
      <w:r>
        <w:rPr>
          <w:rFonts w:ascii="Sakkal Majalla" w:hAnsi="Sakkal Majalla" w:cs="Sakkal Majalla" w:hint="cs"/>
          <w:rtl/>
          <w:lang w:bidi="ar-DZ"/>
        </w:rPr>
        <w:t xml:space="preserve">ما هي القوى المؤثرة على </w:t>
      </w:r>
      <w:r w:rsidR="005B07C4">
        <w:rPr>
          <w:rFonts w:ascii="Sakkal Majalla" w:hAnsi="Sakkal Majalla" w:cs="Sakkal Majalla" w:hint="cs"/>
          <w:rtl/>
          <w:lang w:bidi="ar-DZ"/>
        </w:rPr>
        <w:t>الجملة</w:t>
      </w:r>
      <w:r>
        <w:rPr>
          <w:rFonts w:ascii="Sakkal Majalla" w:hAnsi="Sakkal Majalla" w:cs="Sakkal Majalla" w:hint="cs"/>
          <w:rtl/>
          <w:lang w:bidi="ar-DZ"/>
        </w:rPr>
        <w:t xml:space="preserve"> أثناء حركتها؟ مثلها على رسم.</w:t>
      </w:r>
    </w:p>
    <w:p w:rsidR="001C512C" w:rsidRPr="003B3C44" w:rsidRDefault="001C512C" w:rsidP="001C512C">
      <w:pPr>
        <w:pStyle w:val="Paragraphedeliste"/>
        <w:numPr>
          <w:ilvl w:val="0"/>
          <w:numId w:val="22"/>
        </w:numPr>
        <w:ind w:right="142"/>
        <w:contextualSpacing/>
        <w:jc w:val="both"/>
        <w:rPr>
          <w:rFonts w:ascii="Sakkal Majalla" w:hAnsi="Sakkal Majalla" w:cs="Sakkal Majalla"/>
          <w:lang w:bidi="ar-DZ"/>
        </w:rPr>
      </w:pPr>
      <w:r>
        <w:rPr>
          <w:rFonts w:ascii="Sakkal Majalla" w:hAnsi="Sakkal Majalla" w:cs="Sakkal Majalla" w:hint="cs"/>
          <w:rtl/>
          <w:lang w:bidi="ar-DZ"/>
        </w:rPr>
        <w:t xml:space="preserve">باعتبار قوة الاحتكاك من الشكل: </w:t>
      </w:r>
      <m:oMath>
        <m:acc>
          <m:accPr>
            <m:chr m:val="⃗"/>
            <m:ctrlPr>
              <w:rPr>
                <w:rFonts w:ascii="Cambria Math" w:hAnsi="Cambria Math" w:cs="Sakkal Majalla"/>
                <w:i/>
                <w:sz w:val="24"/>
                <w:szCs w:val="24"/>
                <w:lang w:bidi="ar-DZ"/>
              </w:rPr>
            </m:ctrlPr>
          </m:accPr>
          <m:e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f</m:t>
            </m:r>
          </m:e>
        </m:acc>
        <m:r>
          <w:rPr>
            <w:rFonts w:ascii="Cambria Math" w:hAnsi="Cambria Math" w:cs="Sakkal Majalla"/>
            <w:sz w:val="24"/>
            <w:szCs w:val="24"/>
            <w:lang w:bidi="ar-DZ"/>
          </w:rPr>
          <m:t>=-k.</m:t>
        </m:r>
        <m:acc>
          <m:accPr>
            <m:chr m:val="⃗"/>
            <m:ctrlPr>
              <w:rPr>
                <w:rFonts w:ascii="Cambria Math" w:hAnsi="Cambria Math" w:cs="Sakkal Majalla"/>
                <w:i/>
                <w:sz w:val="24"/>
                <w:szCs w:val="24"/>
                <w:lang w:bidi="ar-DZ"/>
              </w:rPr>
            </m:ctrlPr>
          </m:accPr>
          <m:e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v</m:t>
            </m:r>
          </m:e>
        </m:acc>
      </m:oMath>
      <w:r>
        <w:rPr>
          <w:rFonts w:ascii="Sakkal Majalla" w:hAnsi="Sakkal Majalla" w:cs="Sakkal Majalla" w:hint="cs"/>
          <w:rtl/>
          <w:lang w:bidi="ar-DZ"/>
        </w:rPr>
        <w:t xml:space="preserve"> حيث </w:t>
      </w:r>
      <m:oMath>
        <m:r>
          <w:rPr>
            <w:rFonts w:ascii="Cambria Math" w:hAnsi="Cambria Math" w:cs="Sakkal Majalla"/>
            <w:sz w:val="24"/>
            <w:szCs w:val="24"/>
            <w:lang w:bidi="ar-DZ"/>
          </w:rPr>
          <m:t>k</m:t>
        </m:r>
      </m:oMath>
      <w:r>
        <w:rPr>
          <w:rFonts w:ascii="Sakkal Majalla" w:hAnsi="Sakkal Majalla" w:cs="Sakkal Majalla" w:hint="cs"/>
          <w:rtl/>
          <w:lang w:val="fr-FR" w:bidi="ar-DZ"/>
        </w:rPr>
        <w:t xml:space="preserve"> مقدار ثابت.</w:t>
      </w:r>
    </w:p>
    <w:p w:rsidR="004868F2" w:rsidRDefault="001C512C" w:rsidP="001C512C">
      <w:pPr>
        <w:pStyle w:val="Paragraphedeliste"/>
        <w:ind w:left="1059" w:right="142"/>
        <w:jc w:val="both"/>
        <w:rPr>
          <w:rFonts w:ascii="Sakkal Majalla" w:hAnsi="Sakkal Majalla" w:cs="Sakkal Majalla"/>
          <w:rtl/>
          <w:lang w:bidi="ar-DZ"/>
        </w:rPr>
      </w:pPr>
      <w:r>
        <w:rPr>
          <w:rFonts w:ascii="Sakkal Majalla" w:hAnsi="Sakkal Majalla" w:cs="Sakkal Majalla" w:hint="cs"/>
          <w:rtl/>
          <w:lang w:bidi="ar-DZ"/>
        </w:rPr>
        <w:t>أ- بتطبيق القانون الثاني لنيوتن أوجد المعادلة التفاضلية للسرعة وضعها على الشكل:</w:t>
      </w:r>
    </w:p>
    <w:p w:rsidR="004868F2" w:rsidRDefault="00C1240C" w:rsidP="004868F2">
      <w:pPr>
        <w:pStyle w:val="Paragraphedeliste"/>
        <w:ind w:left="1059" w:right="142"/>
        <w:jc w:val="center"/>
        <w:rPr>
          <w:rFonts w:ascii="Sakkal Majalla" w:hAnsi="Sakkal Majalla" w:cs="Sakkal Majalla"/>
          <w:lang w:bidi="ar-DZ"/>
        </w:rPr>
      </w:pPr>
      <m:oMathPara>
        <m:oMath>
          <m:f>
            <m:fPr>
              <m:ctrlPr>
                <w:rPr>
                  <w:rFonts w:ascii="Cambria Math" w:hAnsi="Cambria Math" w:cs="Sakkal Majalla"/>
                  <w:sz w:val="24"/>
                  <w:szCs w:val="24"/>
                  <w:lang w:bidi="ar-DZ"/>
                </w:rPr>
              </m:ctrlPr>
            </m:fPr>
            <m:num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dv</m:t>
              </m:r>
            </m:num>
            <m:den>
              <m:r>
                <w:rPr>
                  <w:rFonts w:ascii="Cambria Math" w:hAnsi="Cambria Math" w:cs="Sakkal Majalla"/>
                  <w:sz w:val="24"/>
                  <w:szCs w:val="24"/>
                  <w:lang w:bidi="ar-DZ"/>
                </w:rPr>
                <m:t>dt</m:t>
              </m:r>
            </m:den>
          </m:f>
          <m:r>
            <w:rPr>
              <w:rFonts w:ascii="Cambria Math" w:hAnsi="Cambria Math" w:cs="Sakkal Majalla"/>
              <w:sz w:val="24"/>
              <w:szCs w:val="24"/>
              <w:lang w:bidi="ar-DZ"/>
            </w:rPr>
            <m:t>+B.v=A</m:t>
          </m:r>
        </m:oMath>
      </m:oMathPara>
    </w:p>
    <w:p w:rsidR="001C512C" w:rsidRDefault="001C512C" w:rsidP="001C512C">
      <w:pPr>
        <w:pStyle w:val="Paragraphedeliste"/>
        <w:ind w:left="1059" w:right="142"/>
        <w:jc w:val="both"/>
        <w:rPr>
          <w:rFonts w:ascii="Sakkal Majalla" w:hAnsi="Sakkal Majalla" w:cs="Sakkal Majalla"/>
          <w:rtl/>
          <w:lang w:val="fr-FR" w:bidi="ar-DZ"/>
        </w:rPr>
      </w:pPr>
      <w:r>
        <w:rPr>
          <w:rFonts w:ascii="Sakkal Majalla" w:hAnsi="Sakkal Majalla" w:cs="Sakkal Majalla" w:hint="cs"/>
          <w:rtl/>
          <w:lang w:bidi="ar-DZ"/>
        </w:rPr>
        <w:t xml:space="preserve">حيث </w:t>
      </w:r>
      <m:oMath>
        <m:r>
          <w:rPr>
            <w:rFonts w:ascii="Cambria Math" w:hAnsi="Cambria Math" w:cs="Sakkal Majalla"/>
            <w:sz w:val="24"/>
            <w:szCs w:val="24"/>
            <w:lang w:bidi="ar-DZ"/>
          </w:rPr>
          <m:t>A</m:t>
        </m:r>
      </m:oMath>
      <w:r>
        <w:rPr>
          <w:rFonts w:ascii="Sakkal Majalla" w:hAnsi="Sakkal Majalla" w:cs="Sakkal Majalla" w:hint="cs"/>
          <w:rtl/>
          <w:lang w:val="fr-FR" w:bidi="ar-DZ"/>
        </w:rPr>
        <w:t xml:space="preserve"> و</w:t>
      </w:r>
      <m:oMath>
        <m:r>
          <w:rPr>
            <w:rFonts w:ascii="Cambria Math" w:hAnsi="Cambria Math" w:cs="Sakkal Majalla"/>
            <w:sz w:val="24"/>
            <w:szCs w:val="24"/>
            <w:lang w:bidi="ar-DZ"/>
          </w:rPr>
          <m:t xml:space="preserve"> B</m:t>
        </m:r>
      </m:oMath>
      <w:r>
        <w:rPr>
          <w:rFonts w:ascii="Sakkal Majalla" w:hAnsi="Sakkal Majalla" w:cs="Sakkal Majalla" w:hint="cs"/>
          <w:rtl/>
          <w:lang w:val="fr-FR" w:bidi="ar-DZ"/>
        </w:rPr>
        <w:t xml:space="preserve"> مقداران ثابتان.</w:t>
      </w:r>
    </w:p>
    <w:p w:rsidR="0056260A" w:rsidRDefault="0056260A" w:rsidP="0056260A">
      <w:pPr>
        <w:pStyle w:val="Paragraphedeliste"/>
        <w:ind w:left="1059" w:right="142"/>
        <w:jc w:val="both"/>
        <w:rPr>
          <w:rFonts w:ascii="Sakkal Majalla" w:hAnsi="Sakkal Majalla" w:cs="Sakkal Majalla"/>
          <w:rtl/>
          <w:lang w:val="fr-FR" w:bidi="ar-DZ"/>
        </w:rPr>
      </w:pPr>
      <w:r>
        <w:rPr>
          <w:rFonts w:ascii="Sakkal Majalla" w:hAnsi="Sakkal Majalla" w:cs="Sakkal Majalla" w:hint="cs"/>
          <w:rtl/>
          <w:lang w:val="fr-FR" w:bidi="ar-DZ"/>
        </w:rPr>
        <w:t xml:space="preserve">ب- أوجد عبارة السرعة الحدية </w:t>
      </w:r>
      <m:oMath>
        <m:sSub>
          <m:sSubPr>
            <m:ctrlPr>
              <w:rPr>
                <w:rFonts w:ascii="Cambria Math" w:hAnsi="Cambria Math" w:cs="Sakkal Majalla"/>
                <w:i/>
                <w:sz w:val="24"/>
                <w:szCs w:val="24"/>
                <w:lang w:bidi="ar-DZ"/>
              </w:rPr>
            </m:ctrlPr>
          </m:sSubPr>
          <m:e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v</m:t>
            </m:r>
          </m:e>
          <m:sub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L</m:t>
            </m:r>
          </m:sub>
        </m:sSub>
      </m:oMath>
      <w:r>
        <w:rPr>
          <w:rFonts w:ascii="Sakkal Majalla" w:hAnsi="Sakkal Majalla" w:cs="Sakkal Majalla" w:hint="cs"/>
          <w:rtl/>
          <w:lang w:val="fr-FR" w:bidi="ar-DZ"/>
        </w:rPr>
        <w:t>.</w:t>
      </w:r>
    </w:p>
    <w:p w:rsidR="001C512C" w:rsidRDefault="0056260A" w:rsidP="001C512C">
      <w:pPr>
        <w:pStyle w:val="Paragraphedeliste"/>
        <w:ind w:left="1059" w:right="142"/>
        <w:jc w:val="both"/>
        <w:rPr>
          <w:rFonts w:ascii="Sakkal Majalla" w:hAnsi="Sakkal Majalla" w:cs="Sakkal Majalla"/>
          <w:lang w:val="fr-FR" w:bidi="ar-DZ"/>
        </w:rPr>
      </w:pPr>
      <w:r>
        <w:rPr>
          <w:rFonts w:ascii="Sakkal Majalla" w:hAnsi="Sakkal Majalla" w:cs="Sakkal Majalla" w:hint="cs"/>
          <w:rtl/>
          <w:lang w:val="fr-FR" w:bidi="ar-DZ"/>
        </w:rPr>
        <w:t>جـ</w:t>
      </w:r>
      <w:r w:rsidR="001C512C">
        <w:rPr>
          <w:rFonts w:ascii="Sakkal Majalla" w:hAnsi="Sakkal Majalla" w:cs="Sakkal Majalla" w:hint="cs"/>
          <w:rtl/>
          <w:lang w:val="fr-FR" w:bidi="ar-DZ"/>
        </w:rPr>
        <w:t xml:space="preserve">- تأكد من أن حل هذه المعادلة التفاضلية هو: </w:t>
      </w:r>
      <m:oMath>
        <m:r>
          <w:rPr>
            <w:rFonts w:ascii="Cambria Math" w:hAnsi="Cambria Math" w:cs="Sakkal Majalla"/>
            <w:sz w:val="24"/>
            <w:szCs w:val="24"/>
            <w:lang w:bidi="ar-DZ"/>
          </w:rPr>
          <m:t>v=</m:t>
        </m:r>
        <m:sSub>
          <m:sSubPr>
            <m:ctrlPr>
              <w:rPr>
                <w:rFonts w:ascii="Cambria Math" w:hAnsi="Cambria Math" w:cs="Sakkal Majalla"/>
                <w:i/>
                <w:sz w:val="24"/>
                <w:szCs w:val="24"/>
                <w:lang w:bidi="ar-DZ"/>
              </w:rPr>
            </m:ctrlPr>
          </m:sSubPr>
          <m:e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v</m:t>
            </m:r>
          </m:e>
          <m:sub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L</m:t>
            </m:r>
          </m:sub>
        </m:sSub>
        <m:r>
          <w:rPr>
            <w:rFonts w:ascii="Cambria Math" w:hAnsi="Cambria Math" w:cs="Sakkal Majalla"/>
            <w:sz w:val="24"/>
            <w:szCs w:val="24"/>
            <w:lang w:bidi="ar-DZ"/>
          </w:rPr>
          <m:t>.</m:t>
        </m:r>
        <m:d>
          <m:dPr>
            <m:ctrlPr>
              <w:rPr>
                <w:rFonts w:ascii="Cambria Math" w:hAnsi="Cambria Math" w:cs="Sakkal Majalla"/>
                <w:i/>
                <w:sz w:val="24"/>
                <w:szCs w:val="24"/>
                <w:lang w:bidi="ar-DZ"/>
              </w:rPr>
            </m:ctrlPr>
          </m:dPr>
          <m:e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1-</m:t>
            </m:r>
            <m:sSup>
              <m:sSupPr>
                <m:ctrlPr>
                  <w:rPr>
                    <w:rFonts w:ascii="Cambria Math" w:hAnsi="Cambria Math" w:cs="Sakkal Majalla"/>
                    <w:i/>
                    <w:sz w:val="24"/>
                    <w:szCs w:val="24"/>
                    <w:lang w:bidi="ar-DZ"/>
                  </w:rPr>
                </m:ctrlPr>
              </m:sSupPr>
              <m:e>
                <m:r>
                  <w:rPr>
                    <w:rFonts w:ascii="Cambria Math" w:hAnsi="Cambria Math" w:cs="Sakkal Majalla"/>
                    <w:sz w:val="24"/>
                    <w:szCs w:val="24"/>
                    <w:lang w:bidi="ar-DZ"/>
                  </w:rPr>
                  <m:t>e</m:t>
                </m:r>
              </m:e>
              <m:sup>
                <m:r>
                  <w:rPr>
                    <w:rFonts w:ascii="Cambria Math" w:hAnsi="Cambria Math" w:cs="Sakkal Majalla"/>
                    <w:sz w:val="24"/>
                    <w:szCs w:val="24"/>
                    <w:lang w:bidi="ar-DZ"/>
                  </w:rPr>
                  <m:t>-</m:t>
                </m:r>
                <m:f>
                  <m:fPr>
                    <m:type m:val="skw"/>
                    <m:ctrlPr>
                      <w:rPr>
                        <w:rFonts w:ascii="Cambria Math" w:hAnsi="Cambria Math" w:cs="Sakkal Majalla"/>
                        <w:i/>
                        <w:sz w:val="24"/>
                        <w:szCs w:val="24"/>
                        <w:lang w:bidi="ar-DZ"/>
                      </w:rPr>
                    </m:ctrlPr>
                  </m:fPr>
                  <m:num>
                    <m:r>
                      <w:rPr>
                        <w:rFonts w:ascii="Cambria Math" w:hAnsi="Cambria Math" w:cs="Sakkal Majalla"/>
                        <w:sz w:val="24"/>
                        <w:szCs w:val="24"/>
                        <w:lang w:bidi="ar-DZ"/>
                      </w:rPr>
                      <m:t>t</m:t>
                    </m:r>
                  </m:num>
                  <m:den>
                    <m:r>
                      <w:rPr>
                        <w:rFonts w:ascii="Cambria Math" w:hAnsi="Cambria Math" w:cs="Sakkal Majalla"/>
                        <w:sz w:val="24"/>
                        <w:szCs w:val="24"/>
                        <w:lang w:bidi="ar-DZ"/>
                      </w:rPr>
                      <m:t>τ</m:t>
                    </m:r>
                  </m:den>
                </m:f>
              </m:sup>
            </m:sSup>
          </m:e>
        </m:d>
      </m:oMath>
    </w:p>
    <w:p w:rsidR="001C512C" w:rsidRDefault="001C512C" w:rsidP="00C41E7D">
      <w:pPr>
        <w:pStyle w:val="Paragraphedeliste"/>
        <w:numPr>
          <w:ilvl w:val="0"/>
          <w:numId w:val="22"/>
        </w:numPr>
        <w:ind w:right="142"/>
        <w:contextualSpacing/>
        <w:jc w:val="both"/>
        <w:rPr>
          <w:rFonts w:ascii="Sakkal Majalla" w:hAnsi="Sakkal Majalla" w:cs="Sakkal Majalla"/>
          <w:lang w:val="fr-FR" w:bidi="ar-DZ"/>
        </w:rPr>
      </w:pPr>
      <w:r>
        <w:rPr>
          <w:rFonts w:ascii="Sakkal Majalla" w:hAnsi="Sakkal Majalla" w:cs="Sakkal Majalla" w:hint="cs"/>
          <w:rtl/>
          <w:lang w:val="fr-FR" w:bidi="ar-DZ"/>
        </w:rPr>
        <w:t xml:space="preserve">ينمذج المنحنى </w:t>
      </w:r>
      <m:oMath>
        <m:r>
          <w:rPr>
            <w:rFonts w:ascii="Cambria Math" w:hAnsi="Cambria Math" w:cs="Sakkal Majalla"/>
            <w:sz w:val="24"/>
            <w:szCs w:val="24"/>
            <w:lang w:bidi="ar-DZ"/>
          </w:rPr>
          <m:t>v=f(t)</m:t>
        </m:r>
      </m:oMath>
      <w:r>
        <w:rPr>
          <w:rFonts w:ascii="Sakkal Majalla" w:hAnsi="Sakkal Majalla" w:cs="Sakkal Majalla" w:hint="cs"/>
          <w:rtl/>
          <w:lang w:val="fr-FR" w:bidi="ar-DZ"/>
        </w:rPr>
        <w:t xml:space="preserve"> في برنامج </w:t>
      </w:r>
      <m:oMath>
        <m:r>
          <w:rPr>
            <w:rFonts w:ascii="Cambria Math" w:hAnsi="Cambria Math" w:cs="Sakkal Majalla"/>
            <w:sz w:val="24"/>
            <w:szCs w:val="24"/>
            <w:lang w:bidi="ar-DZ"/>
          </w:rPr>
          <m:t>Tracker</m:t>
        </m:r>
      </m:oMath>
      <w:r>
        <w:rPr>
          <w:rFonts w:ascii="Sakkal Majalla" w:hAnsi="Sakkal Majalla" w:cs="Sakkal Majalla" w:hint="cs"/>
          <w:rtl/>
          <w:lang w:val="fr-FR" w:bidi="ar-DZ"/>
        </w:rPr>
        <w:t xml:space="preserve"> وفق دالة أسية متزايدة.</w:t>
      </w:r>
    </w:p>
    <w:p w:rsidR="001C512C" w:rsidRDefault="001C512C" w:rsidP="004868F2">
      <w:pPr>
        <w:pStyle w:val="Paragraphedeliste"/>
        <w:ind w:left="1059" w:right="142"/>
        <w:jc w:val="both"/>
        <w:rPr>
          <w:rFonts w:ascii="Sakkal Majalla" w:hAnsi="Sakkal Majalla" w:cs="Sakkal Majalla"/>
          <w:lang w:val="fr-FR" w:bidi="ar-DZ"/>
        </w:rPr>
      </w:pPr>
      <w:r>
        <w:rPr>
          <w:rFonts w:ascii="Sakkal Majalla" w:hAnsi="Sakkal Majalla" w:cs="Sakkal Majalla" w:hint="cs"/>
          <w:rtl/>
          <w:lang w:val="fr-FR" w:bidi="ar-DZ"/>
        </w:rPr>
        <w:t>أ- حدد ترتيبة نقطة تقاطع المستقيم المقارب الأفقي للمنحنى مع محور التراتيب. ماذا تمثل هذه الرتيبة؟</w:t>
      </w:r>
    </w:p>
    <w:p w:rsidR="001C512C" w:rsidRDefault="001C512C" w:rsidP="001C512C">
      <w:pPr>
        <w:pStyle w:val="Paragraphedeliste"/>
        <w:ind w:left="1059" w:right="142"/>
        <w:jc w:val="both"/>
        <w:rPr>
          <w:rFonts w:ascii="Sakkal Majalla" w:hAnsi="Sakkal Majalla" w:cs="Sakkal Majalla"/>
          <w:lang w:val="fr-FR" w:bidi="ar-DZ"/>
        </w:rPr>
      </w:pPr>
      <w:r>
        <w:rPr>
          <w:rFonts w:ascii="Sakkal Majalla" w:hAnsi="Sakkal Majalla" w:cs="Sakkal Majalla" w:hint="cs"/>
          <w:rtl/>
          <w:lang w:val="fr-FR" w:bidi="ar-DZ"/>
        </w:rPr>
        <w:t xml:space="preserve">ب- حدد بيانيا قيمة </w:t>
      </w:r>
      <m:oMath>
        <m:r>
          <w:rPr>
            <w:rFonts w:ascii="Cambria Math" w:hAnsi="Cambria Math" w:cs="Sakkal Majalla"/>
            <w:sz w:val="24"/>
            <w:szCs w:val="24"/>
            <w:lang w:bidi="ar-DZ"/>
          </w:rPr>
          <m:t>τ</m:t>
        </m:r>
      </m:oMath>
      <w:r>
        <w:rPr>
          <w:rFonts w:ascii="Sakkal Majalla" w:hAnsi="Sakkal Majalla" w:cs="Sakkal Majalla" w:hint="cs"/>
          <w:rtl/>
          <w:lang w:val="fr-FR" w:bidi="ar-DZ"/>
        </w:rPr>
        <w:t>.</w:t>
      </w:r>
    </w:p>
    <w:p w:rsidR="001C512C" w:rsidRDefault="001C512C" w:rsidP="001C512C">
      <w:pPr>
        <w:pStyle w:val="Paragraphedeliste"/>
        <w:numPr>
          <w:ilvl w:val="0"/>
          <w:numId w:val="22"/>
        </w:numPr>
        <w:ind w:right="142"/>
        <w:contextualSpacing/>
        <w:jc w:val="both"/>
        <w:rPr>
          <w:rFonts w:ascii="Sakkal Majalla" w:hAnsi="Sakkal Majalla" w:cs="Sakkal Majalla"/>
          <w:lang w:val="fr-FR" w:bidi="ar-DZ"/>
        </w:rPr>
      </w:pPr>
      <w:r>
        <w:rPr>
          <w:rFonts w:ascii="Sakkal Majalla" w:hAnsi="Sakkal Majalla" w:cs="Sakkal Majalla" w:hint="cs"/>
          <w:rtl/>
          <w:lang w:val="fr-FR" w:bidi="ar-DZ"/>
        </w:rPr>
        <w:lastRenderedPageBreak/>
        <w:t xml:space="preserve">أحسب قيمة التسارع الابتدائي </w:t>
      </w:r>
      <m:oMath>
        <m:sSub>
          <m:sSubPr>
            <m:ctrlPr>
              <w:rPr>
                <w:rFonts w:ascii="Cambria Math" w:hAnsi="Cambria Math" w:cs="Sakkal Majalla"/>
                <w:i/>
                <w:sz w:val="24"/>
                <w:szCs w:val="24"/>
                <w:lang w:bidi="ar-DZ"/>
              </w:rPr>
            </m:ctrlPr>
          </m:sSubPr>
          <m:e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a</m:t>
            </m:r>
          </m:e>
          <m:sub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0</m:t>
            </m:r>
          </m:sub>
        </m:sSub>
      </m:oMath>
      <w:r>
        <w:rPr>
          <w:rFonts w:ascii="Sakkal Majalla" w:hAnsi="Sakkal Majalla" w:cs="Sakkal Majalla" w:hint="cs"/>
          <w:rtl/>
          <w:lang w:val="fr-FR" w:bidi="ar-DZ"/>
        </w:rPr>
        <w:t xml:space="preserve"> ثم استنتج شدة دافعة أرخميدس </w:t>
      </w:r>
      <m:oMath>
        <m:acc>
          <m:accPr>
            <m:chr m:val="⃗"/>
            <m:ctrlPr>
              <w:rPr>
                <w:rFonts w:ascii="Cambria Math" w:hAnsi="Cambria Math" w:cs="Sakkal Majalla"/>
                <w:i/>
                <w:sz w:val="24"/>
                <w:szCs w:val="24"/>
                <w:lang w:bidi="ar-DZ"/>
              </w:rPr>
            </m:ctrlPr>
          </m:accPr>
          <m:e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π</m:t>
            </m:r>
          </m:e>
        </m:acc>
      </m:oMath>
      <w:r>
        <w:rPr>
          <w:rFonts w:ascii="Sakkal Majalla" w:hAnsi="Sakkal Majalla" w:cs="Sakkal Majalla" w:hint="cs"/>
          <w:rtl/>
          <w:lang w:val="fr-FR" w:bidi="ar-DZ"/>
        </w:rPr>
        <w:t>.</w:t>
      </w:r>
    </w:p>
    <w:p w:rsidR="001C512C" w:rsidRDefault="001C512C" w:rsidP="001C512C">
      <w:pPr>
        <w:pStyle w:val="Paragraphedeliste"/>
        <w:numPr>
          <w:ilvl w:val="0"/>
          <w:numId w:val="22"/>
        </w:numPr>
        <w:ind w:right="142"/>
        <w:contextualSpacing/>
        <w:jc w:val="both"/>
        <w:rPr>
          <w:rFonts w:ascii="Sakkal Majalla" w:hAnsi="Sakkal Majalla" w:cs="Sakkal Majalla"/>
          <w:lang w:val="fr-FR" w:bidi="ar-DZ"/>
        </w:rPr>
      </w:pPr>
      <w:r>
        <w:rPr>
          <w:rFonts w:ascii="Sakkal Majalla" w:hAnsi="Sakkal Majalla" w:cs="Sakkal Majalla" w:hint="cs"/>
          <w:rtl/>
          <w:lang w:val="fr-FR" w:bidi="ar-DZ"/>
        </w:rPr>
        <w:t xml:space="preserve">أحسب قيمة </w:t>
      </w:r>
      <m:oMath>
        <m:r>
          <w:rPr>
            <w:rFonts w:ascii="Cambria Math" w:hAnsi="Cambria Math" w:cs="Sakkal Majalla"/>
            <w:sz w:val="24"/>
            <w:szCs w:val="24"/>
            <w:lang w:bidi="ar-DZ"/>
          </w:rPr>
          <m:t>k</m:t>
        </m:r>
      </m:oMath>
      <w:r>
        <w:rPr>
          <w:rFonts w:ascii="Sakkal Majalla" w:hAnsi="Sakkal Majalla" w:cs="Sakkal Majalla" w:hint="cs"/>
          <w:rtl/>
          <w:lang w:val="fr-FR" w:bidi="ar-DZ"/>
        </w:rPr>
        <w:t>.</w:t>
      </w:r>
    </w:p>
    <w:p w:rsidR="001C512C" w:rsidRDefault="001C512C" w:rsidP="001C512C">
      <w:pPr>
        <w:pStyle w:val="Paragraphedeliste"/>
        <w:numPr>
          <w:ilvl w:val="0"/>
          <w:numId w:val="22"/>
        </w:numPr>
        <w:ind w:right="142"/>
        <w:contextualSpacing/>
        <w:jc w:val="both"/>
        <w:rPr>
          <w:rFonts w:ascii="Sakkal Majalla" w:hAnsi="Sakkal Majalla" w:cs="Sakkal Majalla"/>
          <w:lang w:val="fr-FR" w:bidi="ar-DZ"/>
        </w:rPr>
      </w:pPr>
      <w:r>
        <w:rPr>
          <w:rFonts w:ascii="Sakkal Majalla" w:hAnsi="Sakkal Majalla" w:cs="Sakkal Majalla" w:hint="cs"/>
          <w:rtl/>
          <w:lang w:val="fr-FR" w:bidi="ar-DZ"/>
        </w:rPr>
        <w:t xml:space="preserve">باعتبار الآن قوة الاحتكاك من الشكل: </w:t>
      </w:r>
      <m:oMath>
        <m:acc>
          <m:accPr>
            <m:chr m:val="⃗"/>
            <m:ctrlPr>
              <w:rPr>
                <w:rFonts w:ascii="Cambria Math" w:hAnsi="Cambria Math" w:cs="Sakkal Majalla"/>
                <w:i/>
                <w:sz w:val="24"/>
                <w:szCs w:val="24"/>
                <w:lang w:bidi="ar-DZ"/>
              </w:rPr>
            </m:ctrlPr>
          </m:accPr>
          <m:e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f</m:t>
            </m:r>
          </m:e>
        </m:acc>
        <m:r>
          <w:rPr>
            <w:rFonts w:ascii="Cambria Math" w:hAnsi="Cambria Math" w:cs="Sakkal Majalla"/>
            <w:sz w:val="24"/>
            <w:szCs w:val="24"/>
            <w:lang w:bidi="ar-DZ"/>
          </w:rPr>
          <m:t>=-k.</m:t>
        </m:r>
        <m:sSup>
          <m:sSupPr>
            <m:ctrlPr>
              <w:rPr>
                <w:rFonts w:ascii="Cambria Math" w:hAnsi="Cambria Math" w:cs="Sakkal Majalla"/>
                <w:i/>
                <w:sz w:val="24"/>
                <w:szCs w:val="24"/>
                <w:lang w:bidi="ar-DZ"/>
              </w:rPr>
            </m:ctrlPr>
          </m:sSupPr>
          <m:e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v</m:t>
            </m:r>
          </m:e>
          <m:sup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2</m:t>
            </m:r>
          </m:sup>
        </m:sSup>
        <m:r>
          <w:rPr>
            <w:rFonts w:ascii="Cambria Math" w:hAnsi="Cambria Math" w:cs="Sakkal Majalla"/>
            <w:sz w:val="24"/>
            <w:szCs w:val="24"/>
            <w:lang w:bidi="ar-DZ"/>
          </w:rPr>
          <m:t>.</m:t>
        </m:r>
        <m:acc>
          <m:accPr>
            <m:chr m:val="⃗"/>
            <m:ctrlPr>
              <w:rPr>
                <w:rFonts w:ascii="Cambria Math" w:hAnsi="Cambria Math" w:cs="Sakkal Majalla"/>
                <w:i/>
                <w:sz w:val="24"/>
                <w:szCs w:val="24"/>
                <w:lang w:bidi="ar-DZ"/>
              </w:rPr>
            </m:ctrlPr>
          </m:accPr>
          <m:e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u</m:t>
            </m:r>
          </m:e>
        </m:acc>
      </m:oMath>
      <w:r>
        <w:rPr>
          <w:rFonts w:ascii="Sakkal Majalla" w:hAnsi="Sakkal Majalla" w:cs="Sakkal Majalla" w:hint="cs"/>
          <w:rtl/>
          <w:lang w:val="fr-FR" w:bidi="ar-DZ"/>
        </w:rPr>
        <w:t>.</w:t>
      </w:r>
    </w:p>
    <w:p w:rsidR="001C512C" w:rsidRDefault="001C512C" w:rsidP="001C512C">
      <w:pPr>
        <w:pStyle w:val="Paragraphedeliste"/>
        <w:ind w:left="1059" w:right="142"/>
        <w:jc w:val="both"/>
        <w:rPr>
          <w:rFonts w:ascii="Sakkal Majalla" w:hAnsi="Sakkal Majalla" w:cs="Sakkal Majalla"/>
          <w:lang w:val="fr-FR" w:bidi="ar-DZ"/>
        </w:rPr>
      </w:pPr>
      <w:r>
        <w:rPr>
          <w:rFonts w:ascii="Sakkal Majalla" w:hAnsi="Sakkal Majalla" w:cs="Sakkal Majalla" w:hint="cs"/>
          <w:rtl/>
          <w:lang w:val="fr-FR" w:bidi="ar-DZ"/>
        </w:rPr>
        <w:t>أ- أوجد المعادلة التفاضلية للسرعة.</w:t>
      </w:r>
    </w:p>
    <w:p w:rsidR="001C512C" w:rsidRDefault="001C512C" w:rsidP="001C512C">
      <w:pPr>
        <w:pStyle w:val="Paragraphedeliste"/>
        <w:ind w:left="1059" w:right="142"/>
        <w:jc w:val="both"/>
        <w:rPr>
          <w:rFonts w:ascii="Sakkal Majalla" w:hAnsi="Sakkal Majalla" w:cs="Sakkal Majalla"/>
          <w:rtl/>
          <w:lang w:val="fr-FR" w:bidi="ar-DZ"/>
        </w:rPr>
      </w:pPr>
      <w:r>
        <w:rPr>
          <w:rFonts w:ascii="Sakkal Majalla" w:hAnsi="Sakkal Majalla" w:cs="Sakkal Majalla" w:hint="cs"/>
          <w:rtl/>
          <w:lang w:val="fr-FR" w:bidi="ar-DZ"/>
        </w:rPr>
        <w:t xml:space="preserve">ب- أوجد عبارة السرعة الحدية </w:t>
      </w:r>
      <m:oMath>
        <m:sSub>
          <m:sSubPr>
            <m:ctrlPr>
              <w:rPr>
                <w:rFonts w:ascii="Cambria Math" w:hAnsi="Cambria Math" w:cs="Sakkal Majalla"/>
                <w:i/>
                <w:sz w:val="22"/>
                <w:szCs w:val="22"/>
                <w:lang w:bidi="ar-DZ"/>
              </w:rPr>
            </m:ctrlPr>
          </m:sSubPr>
          <m:e>
            <m:r>
              <w:rPr>
                <w:rFonts w:ascii="Cambria Math" w:hAnsi="Cambria Math" w:cs="Sakkal Majalla"/>
                <w:sz w:val="22"/>
                <w:szCs w:val="22"/>
                <w:lang w:bidi="ar-DZ"/>
              </w:rPr>
              <m:t>v</m:t>
            </m:r>
          </m:e>
          <m:sub>
            <m:r>
              <w:rPr>
                <w:rFonts w:ascii="Cambria Math" w:hAnsi="Cambria Math" w:cs="Sakkal Majalla"/>
                <w:sz w:val="22"/>
                <w:szCs w:val="22"/>
                <w:lang w:bidi="ar-DZ"/>
              </w:rPr>
              <m:t>L</m:t>
            </m:r>
          </m:sub>
        </m:sSub>
      </m:oMath>
      <w:r>
        <w:rPr>
          <w:rFonts w:ascii="Sakkal Majalla" w:hAnsi="Sakkal Majalla" w:cs="Sakkal Majalla" w:hint="cs"/>
          <w:rtl/>
          <w:lang w:val="fr-FR" w:bidi="ar-DZ"/>
        </w:rPr>
        <w:t>.</w:t>
      </w:r>
    </w:p>
    <w:p w:rsidR="00B51253" w:rsidRPr="00B51253" w:rsidRDefault="00B51253" w:rsidP="00B51253">
      <w:pPr>
        <w:pStyle w:val="Paragraphedeliste"/>
        <w:numPr>
          <w:ilvl w:val="0"/>
          <w:numId w:val="16"/>
        </w:numPr>
        <w:ind w:right="142"/>
        <w:contextualSpacing/>
        <w:jc w:val="both"/>
        <w:rPr>
          <w:rFonts w:ascii="Sakkal Majalla" w:hAnsi="Sakkal Majalla" w:cs="Sakkal Majalla"/>
          <w:b/>
          <w:bCs/>
          <w:color w:val="FF0000"/>
          <w:sz w:val="32"/>
          <w:szCs w:val="32"/>
          <w:u w:val="single"/>
          <w:lang w:bidi="ar-DZ"/>
        </w:rPr>
      </w:pPr>
      <w:r w:rsidRPr="00B51253">
        <w:rPr>
          <w:rFonts w:ascii="Sakkal Majalla" w:hAnsi="Sakkal Majalla" w:cs="Sakkal Majalla" w:hint="cs"/>
          <w:b/>
          <w:bCs/>
          <w:color w:val="FF0000"/>
          <w:sz w:val="32"/>
          <w:szCs w:val="32"/>
          <w:u w:val="single"/>
          <w:rtl/>
          <w:lang w:bidi="ar-DZ"/>
        </w:rPr>
        <w:t>السقوط الشاقولي لجسم صلب في مائع بإهمال قوى الاحتكاك (السقوط الحر):</w:t>
      </w:r>
    </w:p>
    <w:p w:rsidR="00A53FAB" w:rsidRPr="00A81463" w:rsidRDefault="00A53FAB" w:rsidP="00A53FAB">
      <w:pPr>
        <w:pStyle w:val="Paragraphedeliste"/>
        <w:numPr>
          <w:ilvl w:val="0"/>
          <w:numId w:val="30"/>
        </w:numPr>
        <w:ind w:right="142"/>
        <w:jc w:val="both"/>
        <w:rPr>
          <w:rFonts w:ascii="Sakkal Majalla" w:hAnsi="Sakkal Majalla" w:cs="Sakkal Majalla"/>
          <w:b/>
          <w:bCs/>
          <w:color w:val="1B3A7E" w:themeColor="accent6" w:themeShade="80"/>
          <w:sz w:val="32"/>
          <w:szCs w:val="32"/>
          <w:u w:val="single"/>
          <w:lang w:val="fr-FR" w:bidi="ar-DZ"/>
        </w:rPr>
      </w:pPr>
      <w:r>
        <w:rPr>
          <w:rFonts w:ascii="Sakkal Majalla" w:hAnsi="Sakkal Majalla" w:cs="Sakkal Majalla" w:hint="cs"/>
          <w:b/>
          <w:bCs/>
          <w:color w:val="1B3A7E" w:themeColor="accent6" w:themeShade="80"/>
          <w:sz w:val="32"/>
          <w:szCs w:val="32"/>
          <w:u w:val="single"/>
          <w:rtl/>
          <w:lang w:bidi="ar-DZ"/>
        </w:rPr>
        <w:t>طريقة العمل:</w:t>
      </w:r>
    </w:p>
    <w:p w:rsidR="00C41E7D" w:rsidRPr="00C41E7D" w:rsidRDefault="00A53FAB" w:rsidP="00C41E7D">
      <w:pPr>
        <w:pStyle w:val="Paragraphedeliste"/>
        <w:numPr>
          <w:ilvl w:val="0"/>
          <w:numId w:val="29"/>
        </w:numPr>
        <w:ind w:right="142"/>
        <w:contextualSpacing/>
        <w:jc w:val="both"/>
        <w:rPr>
          <w:rFonts w:ascii="Sakkal Majalla" w:hAnsi="Sakkal Majalla" w:cs="Sakkal Majalla"/>
          <w:b/>
          <w:bCs/>
          <w:color w:val="1B3A7E" w:themeColor="accent6" w:themeShade="80"/>
          <w:sz w:val="32"/>
          <w:szCs w:val="32"/>
          <w:u w:val="single"/>
          <w:lang w:val="fr-FR" w:bidi="ar-DZ"/>
        </w:rPr>
      </w:pPr>
      <w:r>
        <w:rPr>
          <w:rFonts w:ascii="Sakkal Majalla" w:hAnsi="Sakkal Majalla" w:cs="Sakkal Majalla" w:hint="cs"/>
          <w:rtl/>
          <w:lang w:bidi="ar-DZ"/>
        </w:rPr>
        <w:t xml:space="preserve">افتح برنامج </w:t>
      </w:r>
      <m:oMath>
        <m:r>
          <w:rPr>
            <w:rFonts w:ascii="Cambria Math" w:hAnsi="Cambria Math" w:cs="Sakkal Majalla"/>
            <w:sz w:val="24"/>
            <w:szCs w:val="24"/>
            <w:lang w:bidi="ar-DZ"/>
          </w:rPr>
          <m:t>Tracker</m:t>
        </m:r>
      </m:oMath>
      <w:r>
        <w:rPr>
          <w:rFonts w:ascii="Sakkal Majalla" w:hAnsi="Sakkal Majalla" w:cs="Sakkal Majalla" w:hint="cs"/>
          <w:rtl/>
          <w:lang w:bidi="ar-DZ"/>
        </w:rPr>
        <w:t xml:space="preserve"> وعالج شريط فيديو لحركة سقوط كرة كتلتها </w:t>
      </w:r>
      <m:oMath>
        <m:r>
          <w:rPr>
            <w:rFonts w:ascii="Cambria Math" w:hAnsi="Cambria Math" w:cs="Sakkal Majalla"/>
            <w:sz w:val="24"/>
            <w:szCs w:val="24"/>
            <w:lang w:bidi="ar-DZ"/>
          </w:rPr>
          <m:t xml:space="preserve">m=45,1 </m:t>
        </m:r>
        <m:r>
          <m:rPr>
            <m:sty m:val="p"/>
          </m:rPr>
          <w:rPr>
            <w:rFonts w:ascii="Cambria Math" w:hAnsi="Cambria Math" w:cs="Sakkal Majalla"/>
            <w:sz w:val="24"/>
            <w:szCs w:val="24"/>
            <w:lang w:bidi="ar-DZ"/>
          </w:rPr>
          <m:t>g</m:t>
        </m:r>
      </m:oMath>
      <w:r>
        <w:rPr>
          <w:rFonts w:ascii="Sakkal Majalla" w:hAnsi="Sakkal Majalla" w:cs="Sakkal Majalla" w:hint="cs"/>
          <w:rtl/>
          <w:lang w:bidi="ar-DZ"/>
        </w:rPr>
        <w:t xml:space="preserve"> في الهواء المسمى بـ </w:t>
      </w:r>
      <m:oMath>
        <m:r>
          <m:rPr>
            <m:sty m:val="bi"/>
          </m:rPr>
          <w:rPr>
            <w:rFonts w:ascii="Cambria Math" w:hAnsi="Cambria Math" w:cs="Sakkal Majalla"/>
            <w:sz w:val="24"/>
            <w:szCs w:val="24"/>
            <w:lang w:bidi="ar-DZ"/>
          </w:rPr>
          <m:t>Golf_verticale</m:t>
        </m:r>
      </m:oMath>
      <w:r w:rsidR="00C41E7D">
        <w:rPr>
          <w:rFonts w:ascii="Sakkal Majalla" w:hAnsi="Sakkal Majalla" w:cs="Sakkal Majalla" w:hint="cs"/>
          <w:rtl/>
          <w:lang w:bidi="ar-DZ"/>
        </w:rPr>
        <w:t>، ثم اتبع نفس الخطوات السابقة (التجربة الأولى).</w:t>
      </w:r>
    </w:p>
    <w:p w:rsidR="00C41E7D" w:rsidRDefault="00C41E7D" w:rsidP="00C41E7D">
      <w:pPr>
        <w:ind w:right="142"/>
        <w:contextualSpacing/>
        <w:jc w:val="both"/>
        <w:rPr>
          <w:rFonts w:ascii="Sakkal Majalla" w:hAnsi="Sakkal Majalla" w:cs="Sakkal Majalla"/>
          <w:b/>
          <w:bCs/>
          <w:color w:val="1B3A7E" w:themeColor="accent6" w:themeShade="80"/>
          <w:sz w:val="32"/>
          <w:szCs w:val="32"/>
          <w:u w:val="single"/>
          <w:rtl/>
          <w:lang w:val="fr-FR" w:bidi="ar-DZ"/>
        </w:rPr>
      </w:pPr>
      <w:r>
        <w:rPr>
          <w:rFonts w:ascii="Sakkal Majalla" w:hAnsi="Sakkal Majalla" w:cs="Sakkal Majalla"/>
          <w:b/>
          <w:bCs/>
          <w:noProof/>
          <w:color w:val="1B3A7E" w:themeColor="accent6" w:themeShade="80"/>
          <w:sz w:val="32"/>
          <w:szCs w:val="32"/>
          <w:u w:val="single"/>
          <w:rtl/>
          <w:lang w:val="fr-FR"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663296</wp:posOffset>
            </wp:positionH>
            <wp:positionV relativeFrom="paragraph">
              <wp:posOffset>24765</wp:posOffset>
            </wp:positionV>
            <wp:extent cx="5404180" cy="2880000"/>
            <wp:effectExtent l="19050" t="19050" r="25400" b="15875"/>
            <wp:wrapSquare wrapText="bothSides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3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80" cy="28800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  <a:prstDash val="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E7D" w:rsidRDefault="00C41E7D" w:rsidP="00C41E7D">
      <w:pPr>
        <w:ind w:right="142"/>
        <w:contextualSpacing/>
        <w:jc w:val="both"/>
        <w:rPr>
          <w:rFonts w:ascii="Sakkal Majalla" w:hAnsi="Sakkal Majalla" w:cs="Sakkal Majalla"/>
          <w:b/>
          <w:bCs/>
          <w:color w:val="1B3A7E" w:themeColor="accent6" w:themeShade="80"/>
          <w:sz w:val="32"/>
          <w:szCs w:val="32"/>
          <w:u w:val="single"/>
          <w:rtl/>
          <w:lang w:val="fr-FR" w:bidi="ar-DZ"/>
        </w:rPr>
      </w:pPr>
    </w:p>
    <w:p w:rsidR="00C41E7D" w:rsidRDefault="00C41E7D" w:rsidP="00C41E7D">
      <w:pPr>
        <w:ind w:right="142"/>
        <w:contextualSpacing/>
        <w:jc w:val="both"/>
        <w:rPr>
          <w:rFonts w:ascii="Sakkal Majalla" w:hAnsi="Sakkal Majalla" w:cs="Sakkal Majalla"/>
          <w:b/>
          <w:bCs/>
          <w:color w:val="1B3A7E" w:themeColor="accent6" w:themeShade="80"/>
          <w:sz w:val="32"/>
          <w:szCs w:val="32"/>
          <w:u w:val="single"/>
          <w:rtl/>
          <w:lang w:val="fr-FR" w:bidi="ar-DZ"/>
        </w:rPr>
      </w:pPr>
    </w:p>
    <w:p w:rsidR="00C41E7D" w:rsidRDefault="00C41E7D" w:rsidP="00C41E7D">
      <w:pPr>
        <w:ind w:right="142"/>
        <w:contextualSpacing/>
        <w:jc w:val="both"/>
        <w:rPr>
          <w:rFonts w:ascii="Sakkal Majalla" w:hAnsi="Sakkal Majalla" w:cs="Sakkal Majalla"/>
          <w:b/>
          <w:bCs/>
          <w:color w:val="1B3A7E" w:themeColor="accent6" w:themeShade="80"/>
          <w:sz w:val="32"/>
          <w:szCs w:val="32"/>
          <w:u w:val="single"/>
          <w:rtl/>
          <w:lang w:val="fr-FR" w:bidi="ar-DZ"/>
        </w:rPr>
      </w:pPr>
    </w:p>
    <w:p w:rsidR="00C41E7D" w:rsidRDefault="00C41E7D" w:rsidP="00C41E7D">
      <w:pPr>
        <w:ind w:right="142"/>
        <w:contextualSpacing/>
        <w:jc w:val="both"/>
        <w:rPr>
          <w:rFonts w:ascii="Sakkal Majalla" w:hAnsi="Sakkal Majalla" w:cs="Sakkal Majalla"/>
          <w:b/>
          <w:bCs/>
          <w:color w:val="1B3A7E" w:themeColor="accent6" w:themeShade="80"/>
          <w:sz w:val="32"/>
          <w:szCs w:val="32"/>
          <w:u w:val="single"/>
          <w:lang w:val="fr-FR" w:bidi="ar-DZ"/>
        </w:rPr>
      </w:pPr>
    </w:p>
    <w:p w:rsidR="00C41E7D" w:rsidRDefault="00C41E7D" w:rsidP="00C41E7D">
      <w:pPr>
        <w:ind w:right="142"/>
        <w:contextualSpacing/>
        <w:jc w:val="both"/>
        <w:rPr>
          <w:rFonts w:ascii="Sakkal Majalla" w:hAnsi="Sakkal Majalla" w:cs="Sakkal Majalla"/>
          <w:b/>
          <w:bCs/>
          <w:color w:val="1B3A7E" w:themeColor="accent6" w:themeShade="80"/>
          <w:sz w:val="32"/>
          <w:szCs w:val="32"/>
          <w:u w:val="single"/>
          <w:rtl/>
          <w:lang w:val="fr-FR" w:bidi="ar-DZ"/>
        </w:rPr>
      </w:pPr>
    </w:p>
    <w:p w:rsidR="00C41E7D" w:rsidRDefault="00C41E7D" w:rsidP="00C41E7D">
      <w:pPr>
        <w:ind w:right="142"/>
        <w:contextualSpacing/>
        <w:jc w:val="both"/>
        <w:rPr>
          <w:rFonts w:ascii="Sakkal Majalla" w:hAnsi="Sakkal Majalla" w:cs="Sakkal Majalla"/>
          <w:b/>
          <w:bCs/>
          <w:color w:val="1B3A7E" w:themeColor="accent6" w:themeShade="80"/>
          <w:sz w:val="32"/>
          <w:szCs w:val="32"/>
          <w:u w:val="single"/>
          <w:rtl/>
          <w:lang w:val="fr-FR" w:bidi="ar-DZ"/>
        </w:rPr>
      </w:pPr>
    </w:p>
    <w:p w:rsidR="00C41E7D" w:rsidRDefault="00C41E7D" w:rsidP="00C41E7D">
      <w:pPr>
        <w:ind w:right="142"/>
        <w:contextualSpacing/>
        <w:jc w:val="both"/>
        <w:rPr>
          <w:rFonts w:ascii="Sakkal Majalla" w:hAnsi="Sakkal Majalla" w:cs="Sakkal Majalla"/>
          <w:b/>
          <w:bCs/>
          <w:color w:val="1B3A7E" w:themeColor="accent6" w:themeShade="80"/>
          <w:sz w:val="32"/>
          <w:szCs w:val="32"/>
          <w:u w:val="single"/>
          <w:rtl/>
          <w:lang w:val="fr-FR" w:bidi="ar-DZ"/>
        </w:rPr>
      </w:pPr>
    </w:p>
    <w:p w:rsidR="00C41E7D" w:rsidRDefault="00C41E7D" w:rsidP="00C41E7D">
      <w:pPr>
        <w:ind w:right="142"/>
        <w:contextualSpacing/>
        <w:jc w:val="both"/>
        <w:rPr>
          <w:rFonts w:ascii="Sakkal Majalla" w:hAnsi="Sakkal Majalla" w:cs="Sakkal Majalla"/>
          <w:b/>
          <w:bCs/>
          <w:color w:val="1B3A7E" w:themeColor="accent6" w:themeShade="80"/>
          <w:sz w:val="32"/>
          <w:szCs w:val="32"/>
          <w:u w:val="single"/>
          <w:rtl/>
          <w:lang w:val="fr-FR" w:bidi="ar-DZ"/>
        </w:rPr>
      </w:pPr>
    </w:p>
    <w:p w:rsidR="00C41E7D" w:rsidRDefault="00C41E7D" w:rsidP="00C41E7D">
      <w:pPr>
        <w:ind w:right="142"/>
        <w:contextualSpacing/>
        <w:jc w:val="both"/>
        <w:rPr>
          <w:rFonts w:ascii="Sakkal Majalla" w:hAnsi="Sakkal Majalla" w:cs="Sakkal Majalla"/>
          <w:b/>
          <w:bCs/>
          <w:color w:val="1B3A7E" w:themeColor="accent6" w:themeShade="80"/>
          <w:sz w:val="32"/>
          <w:szCs w:val="32"/>
          <w:u w:val="single"/>
          <w:rtl/>
          <w:lang w:val="fr-FR" w:bidi="ar-DZ"/>
        </w:rPr>
      </w:pPr>
    </w:p>
    <w:p w:rsidR="00A53FAB" w:rsidRPr="00A81463" w:rsidRDefault="00A53FAB" w:rsidP="00C41E7D">
      <w:pPr>
        <w:pStyle w:val="Paragraphedeliste"/>
        <w:numPr>
          <w:ilvl w:val="0"/>
          <w:numId w:val="30"/>
        </w:numPr>
        <w:ind w:right="142"/>
        <w:contextualSpacing/>
        <w:jc w:val="both"/>
        <w:rPr>
          <w:rFonts w:ascii="Sakkal Majalla" w:hAnsi="Sakkal Majalla" w:cs="Sakkal Majalla"/>
          <w:b/>
          <w:bCs/>
          <w:color w:val="1B3A7E" w:themeColor="accent6" w:themeShade="80"/>
          <w:sz w:val="32"/>
          <w:szCs w:val="32"/>
          <w:u w:val="single"/>
          <w:lang w:val="fr-FR" w:bidi="ar-DZ"/>
        </w:rPr>
      </w:pPr>
      <w:r>
        <w:rPr>
          <w:rFonts w:ascii="Sakkal Majalla" w:hAnsi="Sakkal Majalla" w:cs="Sakkal Majalla" w:hint="cs"/>
          <w:b/>
          <w:bCs/>
          <w:color w:val="1B3A7E" w:themeColor="accent6" w:themeShade="80"/>
          <w:sz w:val="32"/>
          <w:szCs w:val="32"/>
          <w:u w:val="single"/>
          <w:rtl/>
          <w:lang w:bidi="ar-DZ"/>
        </w:rPr>
        <w:t>الأسئلة:</w:t>
      </w:r>
    </w:p>
    <w:p w:rsidR="00B75E85" w:rsidRDefault="00B75E85" w:rsidP="001C512C">
      <w:pPr>
        <w:pStyle w:val="Paragraphedeliste"/>
        <w:numPr>
          <w:ilvl w:val="0"/>
          <w:numId w:val="23"/>
        </w:numPr>
        <w:ind w:right="142"/>
        <w:contextualSpacing/>
        <w:jc w:val="both"/>
        <w:rPr>
          <w:rFonts w:ascii="Sakkal Majalla" w:hAnsi="Sakkal Majalla" w:cs="Sakkal Majalla"/>
          <w:lang w:bidi="ar-DZ"/>
        </w:rPr>
      </w:pPr>
      <w:r>
        <w:rPr>
          <w:rFonts w:ascii="Sakkal Majalla" w:hAnsi="Sakkal Majalla" w:cs="Sakkal Majalla" w:hint="cs"/>
          <w:rtl/>
          <w:lang w:bidi="ar-DZ"/>
        </w:rPr>
        <w:t>عرف السقوط الحر.</w:t>
      </w:r>
    </w:p>
    <w:p w:rsidR="001C512C" w:rsidRPr="00855910" w:rsidRDefault="001C512C" w:rsidP="00855910">
      <w:pPr>
        <w:pStyle w:val="Paragraphedeliste"/>
        <w:numPr>
          <w:ilvl w:val="0"/>
          <w:numId w:val="23"/>
        </w:numPr>
        <w:ind w:right="142"/>
        <w:contextualSpacing/>
        <w:jc w:val="both"/>
        <w:rPr>
          <w:rFonts w:ascii="Sakkal Majalla" w:hAnsi="Sakkal Majalla" w:cs="Sakkal Majalla"/>
          <w:lang w:bidi="ar-DZ"/>
        </w:rPr>
      </w:pPr>
      <w:r w:rsidRPr="006861F3">
        <w:rPr>
          <w:rFonts w:ascii="Sakkal Majalla" w:hAnsi="Sakkal Majalla" w:cs="Sakkal Majalla" w:hint="cs"/>
          <w:rtl/>
          <w:lang w:bidi="ar-DZ"/>
        </w:rPr>
        <w:t xml:space="preserve">مثل المنحنى البياني الممثل لتغيرات سرعة الكرة بدلالة الزمن </w:t>
      </w:r>
      <m:oMath>
        <m:r>
          <w:rPr>
            <w:rFonts w:ascii="Cambria Math" w:hAnsi="Cambria Math" w:cs="Sakkal Majalla"/>
            <w:sz w:val="24"/>
            <w:szCs w:val="24"/>
            <w:lang w:bidi="ar-DZ"/>
          </w:rPr>
          <m:t>v=f(t)</m:t>
        </m:r>
      </m:oMath>
      <w:r w:rsidRPr="006861F3">
        <w:rPr>
          <w:rFonts w:ascii="Sakkal Majalla" w:hAnsi="Sakkal Majalla" w:cs="Sakkal Majalla" w:hint="cs"/>
          <w:rtl/>
          <w:lang w:bidi="ar-DZ"/>
        </w:rPr>
        <w:t>.</w:t>
      </w:r>
      <w:r w:rsidR="00855910">
        <w:rPr>
          <w:rFonts w:ascii="Sakkal Majalla" w:hAnsi="Sakkal Majalla" w:cs="Sakkal Majalla"/>
          <w:lang w:bidi="ar-DZ"/>
        </w:rPr>
        <w:t xml:space="preserve"> </w:t>
      </w:r>
      <w:r w:rsidRPr="00855910">
        <w:rPr>
          <w:rFonts w:ascii="Sakkal Majalla" w:hAnsi="Sakkal Majalla" w:cs="Sakkal Majalla" w:hint="cs"/>
          <w:rtl/>
          <w:lang w:bidi="ar-DZ"/>
        </w:rPr>
        <w:t>ما هي طبيعة حركة الكرة؟</w:t>
      </w:r>
    </w:p>
    <w:p w:rsidR="001C512C" w:rsidRPr="00855910" w:rsidRDefault="001C512C" w:rsidP="00855910">
      <w:pPr>
        <w:pStyle w:val="Paragraphedeliste"/>
        <w:numPr>
          <w:ilvl w:val="0"/>
          <w:numId w:val="23"/>
        </w:numPr>
        <w:ind w:right="142"/>
        <w:contextualSpacing/>
        <w:jc w:val="both"/>
        <w:rPr>
          <w:rFonts w:ascii="Sakkal Majalla" w:hAnsi="Sakkal Majalla" w:cs="Sakkal Majalla"/>
          <w:lang w:bidi="ar-DZ"/>
        </w:rPr>
      </w:pPr>
      <w:r>
        <w:rPr>
          <w:rFonts w:ascii="Sakkal Majalla" w:hAnsi="Sakkal Majalla" w:cs="Sakkal Majalla" w:hint="cs"/>
          <w:rtl/>
          <w:lang w:bidi="ar-DZ"/>
        </w:rPr>
        <w:t xml:space="preserve">مثل المنحنى البياني الممثل لتغيرات تسارع الحركة بدلالة الزمن </w:t>
      </w:r>
      <m:oMath>
        <m:r>
          <w:rPr>
            <w:rFonts w:ascii="Cambria Math" w:hAnsi="Cambria Math" w:cs="Sakkal Majalla"/>
            <w:sz w:val="24"/>
            <w:szCs w:val="24"/>
            <w:lang w:bidi="ar-DZ"/>
          </w:rPr>
          <m:t>a=f(t)</m:t>
        </m:r>
      </m:oMath>
      <w:r w:rsidR="00783C00">
        <w:rPr>
          <w:rFonts w:ascii="Sakkal Majalla" w:hAnsi="Sakkal Majalla" w:cs="Sakkal Majalla" w:hint="cs"/>
          <w:rtl/>
          <w:lang w:bidi="ar-DZ"/>
        </w:rPr>
        <w:t>.</w:t>
      </w:r>
      <w:r w:rsidR="00855910">
        <w:rPr>
          <w:rFonts w:ascii="Sakkal Majalla" w:hAnsi="Sakkal Majalla" w:cs="Sakkal Majalla"/>
          <w:lang w:bidi="ar-DZ"/>
        </w:rPr>
        <w:t xml:space="preserve"> </w:t>
      </w:r>
      <w:r w:rsidRPr="00855910">
        <w:rPr>
          <w:rFonts w:ascii="Sakkal Majalla" w:hAnsi="Sakkal Majalla" w:cs="Sakkal Majalla" w:hint="cs"/>
          <w:rtl/>
          <w:lang w:bidi="ar-DZ"/>
        </w:rPr>
        <w:t>ناقش البيان.</w:t>
      </w:r>
    </w:p>
    <w:p w:rsidR="001C512C" w:rsidRPr="00855910" w:rsidRDefault="001C512C" w:rsidP="00855910">
      <w:pPr>
        <w:pStyle w:val="Paragraphedeliste"/>
        <w:numPr>
          <w:ilvl w:val="0"/>
          <w:numId w:val="23"/>
        </w:numPr>
        <w:ind w:right="142"/>
        <w:contextualSpacing/>
        <w:jc w:val="both"/>
        <w:rPr>
          <w:rFonts w:ascii="Sakkal Majalla" w:hAnsi="Sakkal Majalla" w:cs="Sakkal Majalla"/>
          <w:lang w:bidi="ar-DZ"/>
        </w:rPr>
      </w:pPr>
      <w:r>
        <w:rPr>
          <w:rFonts w:ascii="Sakkal Majalla" w:hAnsi="Sakkal Majalla" w:cs="Sakkal Majalla" w:hint="cs"/>
          <w:rtl/>
          <w:lang w:bidi="ar-DZ"/>
        </w:rPr>
        <w:t xml:space="preserve">مثل المنحنى البياني الممثل لتغيرات الفاصلة بدلالة الزمن </w:t>
      </w:r>
      <m:oMath>
        <m:r>
          <w:rPr>
            <w:rFonts w:ascii="Cambria Math" w:hAnsi="Cambria Math" w:cs="Sakkal Majalla"/>
            <w:sz w:val="24"/>
            <w:szCs w:val="24"/>
            <w:lang w:bidi="ar-DZ"/>
          </w:rPr>
          <m:t>y=f(t)</m:t>
        </m:r>
      </m:oMath>
      <w:r w:rsidR="00783C00">
        <w:rPr>
          <w:rFonts w:ascii="Sakkal Majalla" w:hAnsi="Sakkal Majalla" w:cs="Sakkal Majalla" w:hint="cs"/>
          <w:rtl/>
          <w:lang w:bidi="ar-DZ"/>
        </w:rPr>
        <w:t>.</w:t>
      </w:r>
      <w:r w:rsidR="00855910">
        <w:rPr>
          <w:rFonts w:ascii="Sakkal Majalla" w:hAnsi="Sakkal Majalla" w:cs="Sakkal Majalla"/>
          <w:lang w:bidi="ar-DZ"/>
        </w:rPr>
        <w:t xml:space="preserve"> </w:t>
      </w:r>
      <w:r w:rsidRPr="00855910">
        <w:rPr>
          <w:rFonts w:ascii="Sakkal Majalla" w:hAnsi="Sakkal Majalla" w:cs="Sakkal Majalla" w:hint="cs"/>
          <w:rtl/>
          <w:lang w:bidi="ar-DZ"/>
        </w:rPr>
        <w:t xml:space="preserve">ناقش </w:t>
      </w:r>
      <w:r w:rsidR="00855910">
        <w:rPr>
          <w:rFonts w:ascii="Sakkal Majalla" w:hAnsi="Sakkal Majalla" w:cs="Sakkal Majalla" w:hint="cs"/>
          <w:rtl/>
          <w:lang w:bidi="ar-DZ"/>
        </w:rPr>
        <w:t>البيان، ثم أوجد عبارته الرياضية.</w:t>
      </w:r>
    </w:p>
    <w:p w:rsidR="001C512C" w:rsidRDefault="001C512C" w:rsidP="001C512C">
      <w:pPr>
        <w:pStyle w:val="Paragraphedeliste"/>
        <w:numPr>
          <w:ilvl w:val="0"/>
          <w:numId w:val="23"/>
        </w:numPr>
        <w:ind w:right="142"/>
        <w:contextualSpacing/>
        <w:jc w:val="both"/>
        <w:rPr>
          <w:rFonts w:ascii="Sakkal Majalla" w:hAnsi="Sakkal Majalla" w:cs="Sakkal Majalla"/>
          <w:lang w:bidi="ar-DZ"/>
        </w:rPr>
      </w:pPr>
      <w:r>
        <w:rPr>
          <w:rFonts w:ascii="Sakkal Majalla" w:hAnsi="Sakkal Majalla" w:cs="Sakkal Majalla" w:hint="cs"/>
          <w:rtl/>
          <w:lang w:bidi="ar-DZ"/>
        </w:rPr>
        <w:t>أ- ما هو المرجع المستعمل لدراسة حركة الكرة؟ هل يمكن اعتباره مرجعا غاليليا؟ علل.</w:t>
      </w:r>
    </w:p>
    <w:p w:rsidR="001C512C" w:rsidRDefault="001C512C" w:rsidP="001C512C">
      <w:pPr>
        <w:pStyle w:val="Paragraphedeliste"/>
        <w:ind w:left="1059" w:right="142"/>
        <w:jc w:val="both"/>
        <w:rPr>
          <w:rFonts w:ascii="Sakkal Majalla" w:hAnsi="Sakkal Majalla" w:cs="Sakkal Majalla"/>
          <w:lang w:bidi="ar-DZ"/>
        </w:rPr>
      </w:pPr>
      <w:r>
        <w:rPr>
          <w:rFonts w:ascii="Sakkal Majalla" w:hAnsi="Sakkal Majalla" w:cs="Sakkal Majalla" w:hint="cs"/>
          <w:rtl/>
          <w:lang w:bidi="ar-DZ"/>
        </w:rPr>
        <w:t>ب- مثل القوى المؤثرة على الكرة</w:t>
      </w:r>
    </w:p>
    <w:p w:rsidR="001C512C" w:rsidRDefault="001C512C" w:rsidP="001C512C">
      <w:pPr>
        <w:pStyle w:val="Paragraphedeliste"/>
        <w:numPr>
          <w:ilvl w:val="0"/>
          <w:numId w:val="23"/>
        </w:numPr>
        <w:ind w:right="142"/>
        <w:contextualSpacing/>
        <w:jc w:val="both"/>
        <w:rPr>
          <w:rFonts w:ascii="Sakkal Majalla" w:hAnsi="Sakkal Majalla" w:cs="Sakkal Majalla"/>
          <w:lang w:bidi="ar-DZ"/>
        </w:rPr>
      </w:pPr>
      <w:r>
        <w:rPr>
          <w:rFonts w:ascii="Sakkal Majalla" w:hAnsi="Sakkal Majalla" w:cs="Sakkal Majalla" w:hint="cs"/>
          <w:rtl/>
          <w:lang w:bidi="ar-DZ"/>
        </w:rPr>
        <w:t>بتطبيق القانون الثاني لنيوتن أدرس حركة مركز عطالة الكرة واستنتج قيمة تسارع الجاذبية الأرضية في مكان التجربة.</w:t>
      </w:r>
    </w:p>
    <w:p w:rsidR="001C512C" w:rsidRPr="006861F3" w:rsidRDefault="001C512C" w:rsidP="001C512C">
      <w:pPr>
        <w:pStyle w:val="Paragraphedeliste"/>
        <w:numPr>
          <w:ilvl w:val="0"/>
          <w:numId w:val="23"/>
        </w:numPr>
        <w:ind w:right="142"/>
        <w:contextualSpacing/>
        <w:jc w:val="both"/>
        <w:rPr>
          <w:rFonts w:ascii="Sakkal Majalla" w:hAnsi="Sakkal Majalla" w:cs="Sakkal Majalla"/>
          <w:lang w:bidi="ar-DZ"/>
        </w:rPr>
      </w:pPr>
      <w:r>
        <w:rPr>
          <w:rFonts w:ascii="Sakkal Majalla" w:hAnsi="Sakkal Majalla" w:cs="Sakkal Majalla" w:hint="cs"/>
          <w:rtl/>
          <w:lang w:bidi="ar-DZ"/>
        </w:rPr>
        <w:t>أوجد المعادلة التفاضلية للحركة.</w:t>
      </w:r>
    </w:p>
    <w:p w:rsidR="001C512C" w:rsidRPr="003B3C44" w:rsidRDefault="001C512C" w:rsidP="001C512C">
      <w:pPr>
        <w:pStyle w:val="Paragraphedeliste"/>
        <w:ind w:left="1059" w:right="142"/>
        <w:jc w:val="both"/>
        <w:rPr>
          <w:rFonts w:ascii="Sakkal Majalla" w:hAnsi="Sakkal Majalla" w:cs="Sakkal Majalla"/>
          <w:rtl/>
          <w:lang w:val="fr-FR" w:bidi="ar-DZ"/>
        </w:rPr>
      </w:pPr>
    </w:p>
    <w:p w:rsidR="001C512C" w:rsidRPr="00BA0DA6" w:rsidRDefault="001C512C" w:rsidP="001C512C">
      <w:pPr>
        <w:ind w:right="142"/>
        <w:jc w:val="both"/>
        <w:rPr>
          <w:rFonts w:ascii="Sakkal Majalla" w:hAnsi="Sakkal Majalla" w:cs="Sakkal Majalla"/>
          <w:lang w:val="fr-FR"/>
        </w:rPr>
      </w:pPr>
    </w:p>
    <w:p w:rsidR="001C512C" w:rsidRDefault="001C512C" w:rsidP="001C512C">
      <w:pPr>
        <w:ind w:left="720" w:right="142"/>
        <w:jc w:val="both"/>
        <w:rPr>
          <w:rFonts w:ascii="Sakkal Majalla" w:hAnsi="Sakkal Majalla" w:cs="Sakkal Majalla"/>
          <w:rtl/>
          <w:lang w:val="fr-FR" w:bidi="ar-DZ"/>
        </w:rPr>
      </w:pPr>
    </w:p>
    <w:p w:rsidR="001C512C" w:rsidRPr="00A93514" w:rsidRDefault="001C512C" w:rsidP="003820D2">
      <w:pPr>
        <w:pStyle w:val="Titre"/>
        <w:ind w:right="284"/>
        <w:jc w:val="both"/>
        <w:rPr>
          <w:rFonts w:ascii="Sakkal Majalla" w:hAnsi="Sakkal Majalla" w:cs="Sakkal Majalla"/>
          <w:b/>
          <w:bCs/>
          <w:color w:val="FF0000"/>
          <w:sz w:val="6"/>
          <w:szCs w:val="6"/>
          <w:lang w:val="en-US" w:eastAsia="en-US"/>
        </w:rPr>
      </w:pPr>
    </w:p>
    <w:sectPr w:rsidR="001C512C" w:rsidRPr="00A93514" w:rsidSect="00F03F27">
      <w:footerReference w:type="even" r:id="rId13"/>
      <w:footerReference w:type="default" r:id="rId14"/>
      <w:pgSz w:w="11906" w:h="16838"/>
      <w:pgMar w:top="567" w:right="510" w:bottom="567" w:left="567" w:header="709" w:footer="709" w:gutter="0"/>
      <w:pgBorders w:offsetFrom="page">
        <w:top w:val="thinThickSmallGap" w:sz="24" w:space="24" w:color="0D558B" w:themeColor="accent5" w:themeShade="80"/>
        <w:left w:val="thinThickSmallGap" w:sz="24" w:space="24" w:color="0D558B" w:themeColor="accent5" w:themeShade="80"/>
        <w:bottom w:val="thickThinSmallGap" w:sz="24" w:space="24" w:color="0D558B" w:themeColor="accent5" w:themeShade="80"/>
        <w:right w:val="thickThinSmallGap" w:sz="24" w:space="24" w:color="0D558B" w:themeColor="accent5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40C" w:rsidRDefault="00C1240C">
      <w:r>
        <w:separator/>
      </w:r>
    </w:p>
  </w:endnote>
  <w:endnote w:type="continuationSeparator" w:id="0">
    <w:p w:rsidR="00C1240C" w:rsidRDefault="00C12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266" w:rsidRDefault="00685266" w:rsidP="003E6553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  <w:rtl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  <w:rtl/>
      </w:rPr>
      <w:fldChar w:fldCharType="end"/>
    </w:r>
  </w:p>
  <w:p w:rsidR="00685266" w:rsidRDefault="0068526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753345676"/>
      <w:docPartObj>
        <w:docPartGallery w:val="Page Numbers (Bottom of Page)"/>
        <w:docPartUnique/>
      </w:docPartObj>
    </w:sdtPr>
    <w:sdtEndPr/>
    <w:sdtContent>
      <w:p w:rsidR="00685266" w:rsidRDefault="00291339">
        <w:pPr>
          <w:pStyle w:val="Pieddepage"/>
        </w:pPr>
        <w:r>
          <w:rPr>
            <w:noProof/>
            <w:lang w:val="fr-FR"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posOffset>418465</wp:posOffset>
                  </wp:positionH>
                  <wp:positionV relativeFrom="bottomMargin">
                    <wp:posOffset>-110490</wp:posOffset>
                  </wp:positionV>
                  <wp:extent cx="457200" cy="347980"/>
                  <wp:effectExtent l="38100" t="47625" r="38100" b="42545"/>
                  <wp:wrapNone/>
                  <wp:docPr id="1" name="Grou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7200" cy="347980"/>
                            <a:chOff x="10104" y="14464"/>
                            <a:chExt cx="720" cy="548"/>
                          </a:xfrm>
                        </wpg:grpSpPr>
                        <wps:wsp>
                          <wps:cNvPr id="2" name="Rectangle 20"/>
                          <wps:cNvSpPr>
                            <a:spLocks noChangeArrowheads="1"/>
                          </wps:cNvSpPr>
                          <wps:spPr bwMode="auto">
                            <a:xfrm rot="-578602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Rectangle 21"/>
                          <wps:cNvSpPr>
                            <a:spLocks noChangeArrowheads="1"/>
                          </wps:cNvSpPr>
                          <wps:spPr bwMode="auto">
                            <a:xfrm rot="-4936653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2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91339" w:rsidRDefault="00291339">
                                <w:pPr>
                                  <w:pStyle w:val="Pieddepage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3D391A" w:rsidRPr="003D391A">
                                  <w:rPr>
                                    <w:noProof/>
                                    <w:rtl/>
                                    <w:lang w:val="fr-FR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1" o:spid="_x0000_s1026" style="position:absolute;left:0;text-align:left;margin-left:32.95pt;margin-top:-8.7pt;width:36pt;height:27.4pt;z-index:251659264;mso-position-horizontal-relative:left-margin-area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">
                  <v:rect id="Rectangle 20" o:spid="_x0000_s1027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" strokecolor="#737373"/>
                  <v:rect id="Rectangle 21" o:spid="_x0000_s1028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" strokecolor="#737373"/>
                  <v:rect id="Rectangle 22" o:spid="_x0000_s1029" style="position:absolute;left:10190;top:14378;width:548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" strokecolor="#737373">
                    <v:textbox>
                      <w:txbxContent>
                        <w:p w:rsidR="00291339" w:rsidRDefault="00291339">
                          <w:pPr>
                            <w:pStyle w:val="Pieddepage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3D391A" w:rsidRPr="003D391A">
                            <w:rPr>
                              <w:noProof/>
                              <w:rtl/>
                              <w:lang w:val="fr-FR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40C" w:rsidRDefault="00C1240C">
      <w:r>
        <w:separator/>
      </w:r>
    </w:p>
  </w:footnote>
  <w:footnote w:type="continuationSeparator" w:id="0">
    <w:p w:rsidR="00C1240C" w:rsidRDefault="00C12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72E"/>
    <w:multiLevelType w:val="hybridMultilevel"/>
    <w:tmpl w:val="43880A52"/>
    <w:lvl w:ilvl="0" w:tplc="419A3250">
      <w:start w:val="1"/>
      <w:numFmt w:val="decimal"/>
      <w:lvlText w:val="%1."/>
      <w:lvlJc w:val="left"/>
      <w:pPr>
        <w:ind w:left="1059" w:hanging="360"/>
      </w:pPr>
      <w:rPr>
        <w:rFonts w:hint="default"/>
        <w:b/>
        <w:bCs w:val="0"/>
        <w:color w:val="auto"/>
        <w:sz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79" w:hanging="360"/>
      </w:pPr>
    </w:lvl>
    <w:lvl w:ilvl="2" w:tplc="040C001B" w:tentative="1">
      <w:start w:val="1"/>
      <w:numFmt w:val="lowerRoman"/>
      <w:lvlText w:val="%3."/>
      <w:lvlJc w:val="right"/>
      <w:pPr>
        <w:ind w:left="2499" w:hanging="180"/>
      </w:pPr>
    </w:lvl>
    <w:lvl w:ilvl="3" w:tplc="040C000F" w:tentative="1">
      <w:start w:val="1"/>
      <w:numFmt w:val="decimal"/>
      <w:lvlText w:val="%4."/>
      <w:lvlJc w:val="left"/>
      <w:pPr>
        <w:ind w:left="3219" w:hanging="360"/>
      </w:pPr>
    </w:lvl>
    <w:lvl w:ilvl="4" w:tplc="040C0019" w:tentative="1">
      <w:start w:val="1"/>
      <w:numFmt w:val="lowerLetter"/>
      <w:lvlText w:val="%5."/>
      <w:lvlJc w:val="left"/>
      <w:pPr>
        <w:ind w:left="3939" w:hanging="360"/>
      </w:pPr>
    </w:lvl>
    <w:lvl w:ilvl="5" w:tplc="040C001B" w:tentative="1">
      <w:start w:val="1"/>
      <w:numFmt w:val="lowerRoman"/>
      <w:lvlText w:val="%6."/>
      <w:lvlJc w:val="right"/>
      <w:pPr>
        <w:ind w:left="4659" w:hanging="180"/>
      </w:pPr>
    </w:lvl>
    <w:lvl w:ilvl="6" w:tplc="040C000F" w:tentative="1">
      <w:start w:val="1"/>
      <w:numFmt w:val="decimal"/>
      <w:lvlText w:val="%7."/>
      <w:lvlJc w:val="left"/>
      <w:pPr>
        <w:ind w:left="5379" w:hanging="360"/>
      </w:pPr>
    </w:lvl>
    <w:lvl w:ilvl="7" w:tplc="040C0019" w:tentative="1">
      <w:start w:val="1"/>
      <w:numFmt w:val="lowerLetter"/>
      <w:lvlText w:val="%8."/>
      <w:lvlJc w:val="left"/>
      <w:pPr>
        <w:ind w:left="6099" w:hanging="360"/>
      </w:pPr>
    </w:lvl>
    <w:lvl w:ilvl="8" w:tplc="040C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" w15:restartNumberingAfterBreak="0">
    <w:nsid w:val="02B208D9"/>
    <w:multiLevelType w:val="hybridMultilevel"/>
    <w:tmpl w:val="26026C7E"/>
    <w:lvl w:ilvl="0" w:tplc="EE14291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B3074"/>
    <w:multiLevelType w:val="hybridMultilevel"/>
    <w:tmpl w:val="2EAE4C32"/>
    <w:lvl w:ilvl="0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A6864E1"/>
    <w:multiLevelType w:val="hybridMultilevel"/>
    <w:tmpl w:val="08587552"/>
    <w:lvl w:ilvl="0" w:tplc="FC40CB54">
      <w:start w:val="1"/>
      <w:numFmt w:val="decimal"/>
      <w:lvlText w:val="%1."/>
      <w:lvlJc w:val="left"/>
      <w:pPr>
        <w:ind w:left="69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19" w:hanging="360"/>
      </w:pPr>
    </w:lvl>
    <w:lvl w:ilvl="2" w:tplc="040C001B" w:tentative="1">
      <w:start w:val="1"/>
      <w:numFmt w:val="lowerRoman"/>
      <w:lvlText w:val="%3."/>
      <w:lvlJc w:val="right"/>
      <w:pPr>
        <w:ind w:left="2139" w:hanging="180"/>
      </w:pPr>
    </w:lvl>
    <w:lvl w:ilvl="3" w:tplc="040C000F" w:tentative="1">
      <w:start w:val="1"/>
      <w:numFmt w:val="decimal"/>
      <w:lvlText w:val="%4."/>
      <w:lvlJc w:val="left"/>
      <w:pPr>
        <w:ind w:left="2859" w:hanging="360"/>
      </w:pPr>
    </w:lvl>
    <w:lvl w:ilvl="4" w:tplc="040C0019" w:tentative="1">
      <w:start w:val="1"/>
      <w:numFmt w:val="lowerLetter"/>
      <w:lvlText w:val="%5."/>
      <w:lvlJc w:val="left"/>
      <w:pPr>
        <w:ind w:left="3579" w:hanging="360"/>
      </w:pPr>
    </w:lvl>
    <w:lvl w:ilvl="5" w:tplc="040C001B" w:tentative="1">
      <w:start w:val="1"/>
      <w:numFmt w:val="lowerRoman"/>
      <w:lvlText w:val="%6."/>
      <w:lvlJc w:val="right"/>
      <w:pPr>
        <w:ind w:left="4299" w:hanging="180"/>
      </w:pPr>
    </w:lvl>
    <w:lvl w:ilvl="6" w:tplc="040C000F" w:tentative="1">
      <w:start w:val="1"/>
      <w:numFmt w:val="decimal"/>
      <w:lvlText w:val="%7."/>
      <w:lvlJc w:val="left"/>
      <w:pPr>
        <w:ind w:left="5019" w:hanging="360"/>
      </w:pPr>
    </w:lvl>
    <w:lvl w:ilvl="7" w:tplc="040C0019" w:tentative="1">
      <w:start w:val="1"/>
      <w:numFmt w:val="lowerLetter"/>
      <w:lvlText w:val="%8."/>
      <w:lvlJc w:val="left"/>
      <w:pPr>
        <w:ind w:left="5739" w:hanging="360"/>
      </w:pPr>
    </w:lvl>
    <w:lvl w:ilvl="8" w:tplc="040C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4" w15:restartNumberingAfterBreak="0">
    <w:nsid w:val="0D453C4B"/>
    <w:multiLevelType w:val="hybridMultilevel"/>
    <w:tmpl w:val="9E94130A"/>
    <w:lvl w:ilvl="0" w:tplc="454600D8">
      <w:start w:val="2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92A00"/>
    <w:multiLevelType w:val="hybridMultilevel"/>
    <w:tmpl w:val="2856F256"/>
    <w:lvl w:ilvl="0" w:tplc="3572C40A">
      <w:start w:val="2"/>
      <w:numFmt w:val="bullet"/>
      <w:lvlText w:val="-"/>
      <w:lvlJc w:val="left"/>
      <w:pPr>
        <w:ind w:left="1419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6" w15:restartNumberingAfterBreak="0">
    <w:nsid w:val="1491245E"/>
    <w:multiLevelType w:val="hybridMultilevel"/>
    <w:tmpl w:val="A8F2CB32"/>
    <w:lvl w:ilvl="0" w:tplc="62EEDFBC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79" w:hanging="360"/>
      </w:pPr>
    </w:lvl>
    <w:lvl w:ilvl="2" w:tplc="040C001B" w:tentative="1">
      <w:start w:val="1"/>
      <w:numFmt w:val="lowerRoman"/>
      <w:lvlText w:val="%3."/>
      <w:lvlJc w:val="right"/>
      <w:pPr>
        <w:ind w:left="2499" w:hanging="180"/>
      </w:pPr>
    </w:lvl>
    <w:lvl w:ilvl="3" w:tplc="040C000F" w:tentative="1">
      <w:start w:val="1"/>
      <w:numFmt w:val="decimal"/>
      <w:lvlText w:val="%4."/>
      <w:lvlJc w:val="left"/>
      <w:pPr>
        <w:ind w:left="3219" w:hanging="360"/>
      </w:pPr>
    </w:lvl>
    <w:lvl w:ilvl="4" w:tplc="040C0019" w:tentative="1">
      <w:start w:val="1"/>
      <w:numFmt w:val="lowerLetter"/>
      <w:lvlText w:val="%5."/>
      <w:lvlJc w:val="left"/>
      <w:pPr>
        <w:ind w:left="3939" w:hanging="360"/>
      </w:pPr>
    </w:lvl>
    <w:lvl w:ilvl="5" w:tplc="040C001B" w:tentative="1">
      <w:start w:val="1"/>
      <w:numFmt w:val="lowerRoman"/>
      <w:lvlText w:val="%6."/>
      <w:lvlJc w:val="right"/>
      <w:pPr>
        <w:ind w:left="4659" w:hanging="180"/>
      </w:pPr>
    </w:lvl>
    <w:lvl w:ilvl="6" w:tplc="040C000F" w:tentative="1">
      <w:start w:val="1"/>
      <w:numFmt w:val="decimal"/>
      <w:lvlText w:val="%7."/>
      <w:lvlJc w:val="left"/>
      <w:pPr>
        <w:ind w:left="5379" w:hanging="360"/>
      </w:pPr>
    </w:lvl>
    <w:lvl w:ilvl="7" w:tplc="040C0019" w:tentative="1">
      <w:start w:val="1"/>
      <w:numFmt w:val="lowerLetter"/>
      <w:lvlText w:val="%8."/>
      <w:lvlJc w:val="left"/>
      <w:pPr>
        <w:ind w:left="6099" w:hanging="360"/>
      </w:pPr>
    </w:lvl>
    <w:lvl w:ilvl="8" w:tplc="040C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7" w15:restartNumberingAfterBreak="0">
    <w:nsid w:val="14FC3A85"/>
    <w:multiLevelType w:val="hybridMultilevel"/>
    <w:tmpl w:val="4ACA8D96"/>
    <w:lvl w:ilvl="0" w:tplc="2C006EC4">
      <w:numFmt w:val="bullet"/>
      <w:lvlText w:val=""/>
      <w:lvlJc w:val="left"/>
      <w:pPr>
        <w:ind w:left="1419" w:hanging="360"/>
      </w:pPr>
      <w:rPr>
        <w:rFonts w:ascii="Symbol" w:eastAsia="Times New Roman" w:hAnsi="Symbol" w:cs="Sakkal Majalla" w:hint="default"/>
        <w:b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8" w15:restartNumberingAfterBreak="0">
    <w:nsid w:val="184C5D6E"/>
    <w:multiLevelType w:val="hybridMultilevel"/>
    <w:tmpl w:val="50D449FA"/>
    <w:lvl w:ilvl="0" w:tplc="040C000F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79" w:hanging="360"/>
      </w:pPr>
    </w:lvl>
    <w:lvl w:ilvl="2" w:tplc="040C001B" w:tentative="1">
      <w:start w:val="1"/>
      <w:numFmt w:val="lowerRoman"/>
      <w:lvlText w:val="%3."/>
      <w:lvlJc w:val="right"/>
      <w:pPr>
        <w:ind w:left="2499" w:hanging="180"/>
      </w:pPr>
    </w:lvl>
    <w:lvl w:ilvl="3" w:tplc="040C000F" w:tentative="1">
      <w:start w:val="1"/>
      <w:numFmt w:val="decimal"/>
      <w:lvlText w:val="%4."/>
      <w:lvlJc w:val="left"/>
      <w:pPr>
        <w:ind w:left="3219" w:hanging="360"/>
      </w:pPr>
    </w:lvl>
    <w:lvl w:ilvl="4" w:tplc="040C0019" w:tentative="1">
      <w:start w:val="1"/>
      <w:numFmt w:val="lowerLetter"/>
      <w:lvlText w:val="%5."/>
      <w:lvlJc w:val="left"/>
      <w:pPr>
        <w:ind w:left="3939" w:hanging="360"/>
      </w:pPr>
    </w:lvl>
    <w:lvl w:ilvl="5" w:tplc="040C001B" w:tentative="1">
      <w:start w:val="1"/>
      <w:numFmt w:val="lowerRoman"/>
      <w:lvlText w:val="%6."/>
      <w:lvlJc w:val="right"/>
      <w:pPr>
        <w:ind w:left="4659" w:hanging="180"/>
      </w:pPr>
    </w:lvl>
    <w:lvl w:ilvl="6" w:tplc="040C000F" w:tentative="1">
      <w:start w:val="1"/>
      <w:numFmt w:val="decimal"/>
      <w:lvlText w:val="%7."/>
      <w:lvlJc w:val="left"/>
      <w:pPr>
        <w:ind w:left="5379" w:hanging="360"/>
      </w:pPr>
    </w:lvl>
    <w:lvl w:ilvl="7" w:tplc="040C0019" w:tentative="1">
      <w:start w:val="1"/>
      <w:numFmt w:val="lowerLetter"/>
      <w:lvlText w:val="%8."/>
      <w:lvlJc w:val="left"/>
      <w:pPr>
        <w:ind w:left="6099" w:hanging="360"/>
      </w:pPr>
    </w:lvl>
    <w:lvl w:ilvl="8" w:tplc="040C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9" w15:restartNumberingAfterBreak="0">
    <w:nsid w:val="1C0C36D4"/>
    <w:multiLevelType w:val="hybridMultilevel"/>
    <w:tmpl w:val="E458CAE6"/>
    <w:lvl w:ilvl="0" w:tplc="AC803DC4">
      <w:start w:val="1"/>
      <w:numFmt w:val="arabicAlpha"/>
      <w:lvlText w:val="%1-"/>
      <w:lvlJc w:val="left"/>
      <w:pPr>
        <w:ind w:left="14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39" w:hanging="360"/>
      </w:pPr>
    </w:lvl>
    <w:lvl w:ilvl="2" w:tplc="040C001B" w:tentative="1">
      <w:start w:val="1"/>
      <w:numFmt w:val="lowerRoman"/>
      <w:lvlText w:val="%3."/>
      <w:lvlJc w:val="right"/>
      <w:pPr>
        <w:ind w:left="2859" w:hanging="180"/>
      </w:pPr>
    </w:lvl>
    <w:lvl w:ilvl="3" w:tplc="040C000F" w:tentative="1">
      <w:start w:val="1"/>
      <w:numFmt w:val="decimal"/>
      <w:lvlText w:val="%4."/>
      <w:lvlJc w:val="left"/>
      <w:pPr>
        <w:ind w:left="3579" w:hanging="360"/>
      </w:pPr>
    </w:lvl>
    <w:lvl w:ilvl="4" w:tplc="040C0019" w:tentative="1">
      <w:start w:val="1"/>
      <w:numFmt w:val="lowerLetter"/>
      <w:lvlText w:val="%5."/>
      <w:lvlJc w:val="left"/>
      <w:pPr>
        <w:ind w:left="4299" w:hanging="360"/>
      </w:pPr>
    </w:lvl>
    <w:lvl w:ilvl="5" w:tplc="040C001B" w:tentative="1">
      <w:start w:val="1"/>
      <w:numFmt w:val="lowerRoman"/>
      <w:lvlText w:val="%6."/>
      <w:lvlJc w:val="right"/>
      <w:pPr>
        <w:ind w:left="5019" w:hanging="180"/>
      </w:pPr>
    </w:lvl>
    <w:lvl w:ilvl="6" w:tplc="040C000F" w:tentative="1">
      <w:start w:val="1"/>
      <w:numFmt w:val="decimal"/>
      <w:lvlText w:val="%7."/>
      <w:lvlJc w:val="left"/>
      <w:pPr>
        <w:ind w:left="5739" w:hanging="360"/>
      </w:pPr>
    </w:lvl>
    <w:lvl w:ilvl="7" w:tplc="040C0019" w:tentative="1">
      <w:start w:val="1"/>
      <w:numFmt w:val="lowerLetter"/>
      <w:lvlText w:val="%8."/>
      <w:lvlJc w:val="left"/>
      <w:pPr>
        <w:ind w:left="6459" w:hanging="360"/>
      </w:pPr>
    </w:lvl>
    <w:lvl w:ilvl="8" w:tplc="040C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10" w15:restartNumberingAfterBreak="0">
    <w:nsid w:val="1CAC27E2"/>
    <w:multiLevelType w:val="hybridMultilevel"/>
    <w:tmpl w:val="63B0EB90"/>
    <w:lvl w:ilvl="0" w:tplc="A7923FA8">
      <w:start w:val="2"/>
      <w:numFmt w:val="bullet"/>
      <w:lvlText w:val="-"/>
      <w:lvlJc w:val="left"/>
      <w:pPr>
        <w:ind w:left="1080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CE0EBD"/>
    <w:multiLevelType w:val="hybridMultilevel"/>
    <w:tmpl w:val="40348620"/>
    <w:lvl w:ilvl="0" w:tplc="EF82E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D70D55"/>
    <w:multiLevelType w:val="hybridMultilevel"/>
    <w:tmpl w:val="14AC7624"/>
    <w:lvl w:ilvl="0" w:tplc="1388B3F4">
      <w:start w:val="28"/>
      <w:numFmt w:val="bullet"/>
      <w:lvlText w:val="-"/>
      <w:lvlJc w:val="left"/>
      <w:pPr>
        <w:ind w:left="1800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9E0257D"/>
    <w:multiLevelType w:val="hybridMultilevel"/>
    <w:tmpl w:val="D7382C6E"/>
    <w:lvl w:ilvl="0" w:tplc="D322778C">
      <w:numFmt w:val="bullet"/>
      <w:lvlText w:val=""/>
      <w:lvlJc w:val="left"/>
      <w:pPr>
        <w:ind w:left="1770" w:hanging="360"/>
      </w:pPr>
      <w:rPr>
        <w:rFonts w:ascii="Symbol" w:eastAsia="Times New Roman" w:hAnsi="Symbol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34B24871"/>
    <w:multiLevelType w:val="hybridMultilevel"/>
    <w:tmpl w:val="F2E61DB4"/>
    <w:lvl w:ilvl="0" w:tplc="5C0A8126">
      <w:start w:val="2"/>
      <w:numFmt w:val="bullet"/>
      <w:lvlText w:val=""/>
      <w:lvlJc w:val="left"/>
      <w:pPr>
        <w:ind w:left="1059" w:hanging="360"/>
      </w:pPr>
      <w:rPr>
        <w:rFonts w:ascii="Symbol" w:eastAsia="Times New Roman" w:hAnsi="Symbol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5" w15:restartNumberingAfterBreak="0">
    <w:nsid w:val="37771262"/>
    <w:multiLevelType w:val="hybridMultilevel"/>
    <w:tmpl w:val="34A6127C"/>
    <w:lvl w:ilvl="0" w:tplc="E722845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14D7B"/>
    <w:multiLevelType w:val="hybridMultilevel"/>
    <w:tmpl w:val="01EC02C6"/>
    <w:lvl w:ilvl="0" w:tplc="2F46D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CF6A9A"/>
    <w:multiLevelType w:val="hybridMultilevel"/>
    <w:tmpl w:val="01F2DDA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16CAB"/>
    <w:multiLevelType w:val="hybridMultilevel"/>
    <w:tmpl w:val="C5FAB4D0"/>
    <w:lvl w:ilvl="0" w:tplc="9684B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3A542F7"/>
    <w:multiLevelType w:val="hybridMultilevel"/>
    <w:tmpl w:val="743CB3A6"/>
    <w:lvl w:ilvl="0" w:tplc="E99A6CE2">
      <w:start w:val="2"/>
      <w:numFmt w:val="bullet"/>
      <w:lvlText w:val="-"/>
      <w:lvlJc w:val="left"/>
      <w:pPr>
        <w:ind w:left="1080" w:hanging="360"/>
      </w:pPr>
      <w:rPr>
        <w:rFonts w:ascii="Sakkal Majalla" w:eastAsia="Times New Roman" w:hAnsi="Sakkal Majalla" w:cs="Sakkal Majalla" w:hint="default"/>
        <w:b w:val="0"/>
        <w:color w:val="auto"/>
        <w:sz w:val="28"/>
        <w:u w:val="non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965722"/>
    <w:multiLevelType w:val="hybridMultilevel"/>
    <w:tmpl w:val="4386E35E"/>
    <w:lvl w:ilvl="0" w:tplc="928ED4CC">
      <w:numFmt w:val="bullet"/>
      <w:lvlText w:val="-"/>
      <w:lvlJc w:val="left"/>
      <w:pPr>
        <w:ind w:left="1419" w:hanging="360"/>
      </w:pPr>
      <w:rPr>
        <w:rFonts w:ascii="Sakkal Majalla" w:eastAsia="Times New Roman" w:hAnsi="Sakkal Majalla" w:cs="Sakkal Majalla" w:hint="default"/>
        <w:b/>
        <w:color w:val="2F5496"/>
      </w:rPr>
    </w:lvl>
    <w:lvl w:ilvl="1" w:tplc="040C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21" w15:restartNumberingAfterBreak="0">
    <w:nsid w:val="4EA60E87"/>
    <w:multiLevelType w:val="hybridMultilevel"/>
    <w:tmpl w:val="B934B134"/>
    <w:lvl w:ilvl="0" w:tplc="2F00599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D57E9F"/>
    <w:multiLevelType w:val="hybridMultilevel"/>
    <w:tmpl w:val="5D5872DC"/>
    <w:lvl w:ilvl="0" w:tplc="F0801DA0">
      <w:start w:val="1"/>
      <w:numFmt w:val="arabicAlpha"/>
      <w:lvlText w:val="%1-"/>
      <w:lvlJc w:val="left"/>
      <w:pPr>
        <w:ind w:left="1440" w:hanging="360"/>
      </w:pPr>
      <w:rPr>
        <w:rFonts w:ascii="Sakkal Majalla" w:eastAsia="Times New Roman" w:hAnsi="Sakkal Majalla" w:cs="Sakkal Majall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64908F4"/>
    <w:multiLevelType w:val="hybridMultilevel"/>
    <w:tmpl w:val="AF5835E0"/>
    <w:lvl w:ilvl="0" w:tplc="DB48E1A2">
      <w:start w:val="2"/>
      <w:numFmt w:val="bullet"/>
      <w:lvlText w:val=""/>
      <w:lvlJc w:val="left"/>
      <w:pPr>
        <w:ind w:left="1059" w:hanging="360"/>
      </w:pPr>
      <w:rPr>
        <w:rFonts w:ascii="Symbol" w:eastAsia="Times New Roman" w:hAnsi="Symbol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4" w15:restartNumberingAfterBreak="0">
    <w:nsid w:val="5E4B2964"/>
    <w:multiLevelType w:val="hybridMultilevel"/>
    <w:tmpl w:val="DF569538"/>
    <w:lvl w:ilvl="0" w:tplc="7ED4F580">
      <w:start w:val="3"/>
      <w:numFmt w:val="bullet"/>
      <w:lvlText w:val="-"/>
      <w:lvlJc w:val="left"/>
      <w:pPr>
        <w:ind w:left="1059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5" w15:restartNumberingAfterBreak="0">
    <w:nsid w:val="5EF11D95"/>
    <w:multiLevelType w:val="hybridMultilevel"/>
    <w:tmpl w:val="F45ADCFA"/>
    <w:lvl w:ilvl="0" w:tplc="0210824A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222744"/>
    <w:multiLevelType w:val="hybridMultilevel"/>
    <w:tmpl w:val="5BC877F4"/>
    <w:lvl w:ilvl="0" w:tplc="98047F84">
      <w:start w:val="28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82D41F0"/>
    <w:multiLevelType w:val="hybridMultilevel"/>
    <w:tmpl w:val="A8F2CB32"/>
    <w:lvl w:ilvl="0" w:tplc="62EEDFBC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79" w:hanging="360"/>
      </w:pPr>
    </w:lvl>
    <w:lvl w:ilvl="2" w:tplc="040C001B" w:tentative="1">
      <w:start w:val="1"/>
      <w:numFmt w:val="lowerRoman"/>
      <w:lvlText w:val="%3."/>
      <w:lvlJc w:val="right"/>
      <w:pPr>
        <w:ind w:left="2499" w:hanging="180"/>
      </w:pPr>
    </w:lvl>
    <w:lvl w:ilvl="3" w:tplc="040C000F" w:tentative="1">
      <w:start w:val="1"/>
      <w:numFmt w:val="decimal"/>
      <w:lvlText w:val="%4."/>
      <w:lvlJc w:val="left"/>
      <w:pPr>
        <w:ind w:left="3219" w:hanging="360"/>
      </w:pPr>
    </w:lvl>
    <w:lvl w:ilvl="4" w:tplc="040C0019" w:tentative="1">
      <w:start w:val="1"/>
      <w:numFmt w:val="lowerLetter"/>
      <w:lvlText w:val="%5."/>
      <w:lvlJc w:val="left"/>
      <w:pPr>
        <w:ind w:left="3939" w:hanging="360"/>
      </w:pPr>
    </w:lvl>
    <w:lvl w:ilvl="5" w:tplc="040C001B" w:tentative="1">
      <w:start w:val="1"/>
      <w:numFmt w:val="lowerRoman"/>
      <w:lvlText w:val="%6."/>
      <w:lvlJc w:val="right"/>
      <w:pPr>
        <w:ind w:left="4659" w:hanging="180"/>
      </w:pPr>
    </w:lvl>
    <w:lvl w:ilvl="6" w:tplc="040C000F" w:tentative="1">
      <w:start w:val="1"/>
      <w:numFmt w:val="decimal"/>
      <w:lvlText w:val="%7."/>
      <w:lvlJc w:val="left"/>
      <w:pPr>
        <w:ind w:left="5379" w:hanging="360"/>
      </w:pPr>
    </w:lvl>
    <w:lvl w:ilvl="7" w:tplc="040C0019" w:tentative="1">
      <w:start w:val="1"/>
      <w:numFmt w:val="lowerLetter"/>
      <w:lvlText w:val="%8."/>
      <w:lvlJc w:val="left"/>
      <w:pPr>
        <w:ind w:left="6099" w:hanging="360"/>
      </w:pPr>
    </w:lvl>
    <w:lvl w:ilvl="8" w:tplc="040C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8" w15:restartNumberingAfterBreak="0">
    <w:nsid w:val="6A1324D7"/>
    <w:multiLevelType w:val="hybridMultilevel"/>
    <w:tmpl w:val="6A7EF166"/>
    <w:lvl w:ilvl="0" w:tplc="DD0EE0AA">
      <w:numFmt w:val="bullet"/>
      <w:lvlText w:val="-"/>
      <w:lvlJc w:val="left"/>
      <w:pPr>
        <w:ind w:left="1059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9" w15:restartNumberingAfterBreak="0">
    <w:nsid w:val="77A667FD"/>
    <w:multiLevelType w:val="hybridMultilevel"/>
    <w:tmpl w:val="314A73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121D56"/>
    <w:multiLevelType w:val="hybridMultilevel"/>
    <w:tmpl w:val="61EAD2DA"/>
    <w:lvl w:ilvl="0" w:tplc="6CAC7386">
      <w:start w:val="28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3"/>
  </w:num>
  <w:num w:numId="4">
    <w:abstractNumId w:val="28"/>
  </w:num>
  <w:num w:numId="5">
    <w:abstractNumId w:val="9"/>
  </w:num>
  <w:num w:numId="6">
    <w:abstractNumId w:val="19"/>
  </w:num>
  <w:num w:numId="7">
    <w:abstractNumId w:val="16"/>
  </w:num>
  <w:num w:numId="8">
    <w:abstractNumId w:val="22"/>
  </w:num>
  <w:num w:numId="9">
    <w:abstractNumId w:val="29"/>
  </w:num>
  <w:num w:numId="10">
    <w:abstractNumId w:val="2"/>
  </w:num>
  <w:num w:numId="11">
    <w:abstractNumId w:val="17"/>
  </w:num>
  <w:num w:numId="12">
    <w:abstractNumId w:val="26"/>
  </w:num>
  <w:num w:numId="13">
    <w:abstractNumId w:val="12"/>
  </w:num>
  <w:num w:numId="14">
    <w:abstractNumId w:val="30"/>
  </w:num>
  <w:num w:numId="15">
    <w:abstractNumId w:val="25"/>
  </w:num>
  <w:num w:numId="16">
    <w:abstractNumId w:val="3"/>
  </w:num>
  <w:num w:numId="17">
    <w:abstractNumId w:val="20"/>
  </w:num>
  <w:num w:numId="18">
    <w:abstractNumId w:val="7"/>
  </w:num>
  <w:num w:numId="19">
    <w:abstractNumId w:val="15"/>
  </w:num>
  <w:num w:numId="20">
    <w:abstractNumId w:val="11"/>
  </w:num>
  <w:num w:numId="21">
    <w:abstractNumId w:val="18"/>
  </w:num>
  <w:num w:numId="22">
    <w:abstractNumId w:val="27"/>
  </w:num>
  <w:num w:numId="23">
    <w:abstractNumId w:val="8"/>
  </w:num>
  <w:num w:numId="24">
    <w:abstractNumId w:val="24"/>
  </w:num>
  <w:num w:numId="25">
    <w:abstractNumId w:val="14"/>
  </w:num>
  <w:num w:numId="26">
    <w:abstractNumId w:val="1"/>
  </w:num>
  <w:num w:numId="27">
    <w:abstractNumId w:val="0"/>
  </w:num>
  <w:num w:numId="28">
    <w:abstractNumId w:val="5"/>
  </w:num>
  <w:num w:numId="29">
    <w:abstractNumId w:val="4"/>
  </w:num>
  <w:num w:numId="30">
    <w:abstractNumId w:val="23"/>
  </w:num>
  <w:num w:numId="3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ar-DZ" w:vendorID="64" w:dllVersion="131078" w:nlCheck="1" w:checkStyle="0"/>
  <w:activeWritingStyle w:appName="MSWord" w:lang="ar-S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A6"/>
    <w:rsid w:val="00001E7E"/>
    <w:rsid w:val="0000332F"/>
    <w:rsid w:val="0000595D"/>
    <w:rsid w:val="00005CEA"/>
    <w:rsid w:val="00011C91"/>
    <w:rsid w:val="00035402"/>
    <w:rsid w:val="00047229"/>
    <w:rsid w:val="00047D5D"/>
    <w:rsid w:val="000662CC"/>
    <w:rsid w:val="00097C3A"/>
    <w:rsid w:val="000D25F5"/>
    <w:rsid w:val="000D2BA4"/>
    <w:rsid w:val="000E1A1F"/>
    <w:rsid w:val="000E7EB9"/>
    <w:rsid w:val="000F1766"/>
    <w:rsid w:val="000F6619"/>
    <w:rsid w:val="001128BE"/>
    <w:rsid w:val="00133DED"/>
    <w:rsid w:val="001346A7"/>
    <w:rsid w:val="00161037"/>
    <w:rsid w:val="00165048"/>
    <w:rsid w:val="00184716"/>
    <w:rsid w:val="00194817"/>
    <w:rsid w:val="001A7C54"/>
    <w:rsid w:val="001B5D40"/>
    <w:rsid w:val="001B6E64"/>
    <w:rsid w:val="001C512C"/>
    <w:rsid w:val="001C550F"/>
    <w:rsid w:val="001C5934"/>
    <w:rsid w:val="001D4942"/>
    <w:rsid w:val="001E2E89"/>
    <w:rsid w:val="002209B2"/>
    <w:rsid w:val="002225BA"/>
    <w:rsid w:val="00245631"/>
    <w:rsid w:val="00272155"/>
    <w:rsid w:val="00291339"/>
    <w:rsid w:val="002A3DC0"/>
    <w:rsid w:val="002B5C33"/>
    <w:rsid w:val="002C3521"/>
    <w:rsid w:val="002C7B19"/>
    <w:rsid w:val="002E3976"/>
    <w:rsid w:val="002E6FFC"/>
    <w:rsid w:val="002F256C"/>
    <w:rsid w:val="002F4E3D"/>
    <w:rsid w:val="00304B98"/>
    <w:rsid w:val="00312983"/>
    <w:rsid w:val="00312C77"/>
    <w:rsid w:val="0031577E"/>
    <w:rsid w:val="00321D86"/>
    <w:rsid w:val="00347B1A"/>
    <w:rsid w:val="0035315D"/>
    <w:rsid w:val="00362749"/>
    <w:rsid w:val="0036315B"/>
    <w:rsid w:val="0037733D"/>
    <w:rsid w:val="00377818"/>
    <w:rsid w:val="003820D2"/>
    <w:rsid w:val="00382617"/>
    <w:rsid w:val="00392AD8"/>
    <w:rsid w:val="003942D0"/>
    <w:rsid w:val="00394CB6"/>
    <w:rsid w:val="003A3C29"/>
    <w:rsid w:val="003A7645"/>
    <w:rsid w:val="003B256C"/>
    <w:rsid w:val="003B57B1"/>
    <w:rsid w:val="003C18DB"/>
    <w:rsid w:val="003C451B"/>
    <w:rsid w:val="003D391A"/>
    <w:rsid w:val="003E5A70"/>
    <w:rsid w:val="003E6553"/>
    <w:rsid w:val="003F1073"/>
    <w:rsid w:val="003F5918"/>
    <w:rsid w:val="0040075B"/>
    <w:rsid w:val="004038B8"/>
    <w:rsid w:val="00407E70"/>
    <w:rsid w:val="00410899"/>
    <w:rsid w:val="00415727"/>
    <w:rsid w:val="004209C4"/>
    <w:rsid w:val="00422F67"/>
    <w:rsid w:val="00430185"/>
    <w:rsid w:val="0043229C"/>
    <w:rsid w:val="00447139"/>
    <w:rsid w:val="004500AE"/>
    <w:rsid w:val="00460B2D"/>
    <w:rsid w:val="00472E18"/>
    <w:rsid w:val="004750A6"/>
    <w:rsid w:val="004864A4"/>
    <w:rsid w:val="004868F2"/>
    <w:rsid w:val="00490A80"/>
    <w:rsid w:val="00494A7E"/>
    <w:rsid w:val="004A26A0"/>
    <w:rsid w:val="004A7A4C"/>
    <w:rsid w:val="004A7D19"/>
    <w:rsid w:val="004B722D"/>
    <w:rsid w:val="004C01F1"/>
    <w:rsid w:val="004C6C27"/>
    <w:rsid w:val="004D0911"/>
    <w:rsid w:val="004D4E08"/>
    <w:rsid w:val="004F5452"/>
    <w:rsid w:val="004F685D"/>
    <w:rsid w:val="005211E5"/>
    <w:rsid w:val="00531B18"/>
    <w:rsid w:val="005321F7"/>
    <w:rsid w:val="005366A3"/>
    <w:rsid w:val="00545BF7"/>
    <w:rsid w:val="00553A4B"/>
    <w:rsid w:val="0056260A"/>
    <w:rsid w:val="0056479A"/>
    <w:rsid w:val="005658EB"/>
    <w:rsid w:val="00571D2F"/>
    <w:rsid w:val="00594677"/>
    <w:rsid w:val="005A1C32"/>
    <w:rsid w:val="005A2462"/>
    <w:rsid w:val="005B07C4"/>
    <w:rsid w:val="005F1BE5"/>
    <w:rsid w:val="005F6410"/>
    <w:rsid w:val="005F7946"/>
    <w:rsid w:val="006152CF"/>
    <w:rsid w:val="006270A2"/>
    <w:rsid w:val="0063441C"/>
    <w:rsid w:val="00634EF9"/>
    <w:rsid w:val="00644F99"/>
    <w:rsid w:val="00651A30"/>
    <w:rsid w:val="00653E7A"/>
    <w:rsid w:val="0065715B"/>
    <w:rsid w:val="00674C3D"/>
    <w:rsid w:val="0068077B"/>
    <w:rsid w:val="00685266"/>
    <w:rsid w:val="00687B4E"/>
    <w:rsid w:val="00697E0F"/>
    <w:rsid w:val="006C518B"/>
    <w:rsid w:val="006D18DB"/>
    <w:rsid w:val="006D7B9F"/>
    <w:rsid w:val="006E2181"/>
    <w:rsid w:val="006E3B29"/>
    <w:rsid w:val="006F0DD8"/>
    <w:rsid w:val="006F1925"/>
    <w:rsid w:val="006F3EDE"/>
    <w:rsid w:val="0070264E"/>
    <w:rsid w:val="00716282"/>
    <w:rsid w:val="0072564E"/>
    <w:rsid w:val="00733F0C"/>
    <w:rsid w:val="00735545"/>
    <w:rsid w:val="0073659A"/>
    <w:rsid w:val="007369AA"/>
    <w:rsid w:val="007528FD"/>
    <w:rsid w:val="0076299D"/>
    <w:rsid w:val="00767937"/>
    <w:rsid w:val="007721C8"/>
    <w:rsid w:val="007752B5"/>
    <w:rsid w:val="00783C00"/>
    <w:rsid w:val="00796EA6"/>
    <w:rsid w:val="007A1A62"/>
    <w:rsid w:val="007A1B78"/>
    <w:rsid w:val="007A3CD7"/>
    <w:rsid w:val="007A4BFE"/>
    <w:rsid w:val="007A7A08"/>
    <w:rsid w:val="007B3BC2"/>
    <w:rsid w:val="007B4F17"/>
    <w:rsid w:val="007C73E0"/>
    <w:rsid w:val="007D2BA1"/>
    <w:rsid w:val="007E751E"/>
    <w:rsid w:val="007F67E3"/>
    <w:rsid w:val="00804488"/>
    <w:rsid w:val="00804AB0"/>
    <w:rsid w:val="00807675"/>
    <w:rsid w:val="00810A4F"/>
    <w:rsid w:val="0081482D"/>
    <w:rsid w:val="008243B7"/>
    <w:rsid w:val="008256B6"/>
    <w:rsid w:val="00825CC0"/>
    <w:rsid w:val="00830FD4"/>
    <w:rsid w:val="008477C2"/>
    <w:rsid w:val="0085461F"/>
    <w:rsid w:val="00855910"/>
    <w:rsid w:val="00856926"/>
    <w:rsid w:val="00865274"/>
    <w:rsid w:val="00894F06"/>
    <w:rsid w:val="008A6B7C"/>
    <w:rsid w:val="008B7C69"/>
    <w:rsid w:val="008E52CA"/>
    <w:rsid w:val="008F26A3"/>
    <w:rsid w:val="008F30F3"/>
    <w:rsid w:val="00900B01"/>
    <w:rsid w:val="00927E2E"/>
    <w:rsid w:val="00930B67"/>
    <w:rsid w:val="00946481"/>
    <w:rsid w:val="00953AB2"/>
    <w:rsid w:val="00963D24"/>
    <w:rsid w:val="0099053E"/>
    <w:rsid w:val="00994DE9"/>
    <w:rsid w:val="009A607A"/>
    <w:rsid w:val="009D5444"/>
    <w:rsid w:val="009D73A9"/>
    <w:rsid w:val="009E6138"/>
    <w:rsid w:val="00A06F88"/>
    <w:rsid w:val="00A10A91"/>
    <w:rsid w:val="00A13E9B"/>
    <w:rsid w:val="00A17C17"/>
    <w:rsid w:val="00A17DDF"/>
    <w:rsid w:val="00A23667"/>
    <w:rsid w:val="00A305B7"/>
    <w:rsid w:val="00A46DB1"/>
    <w:rsid w:val="00A53FAB"/>
    <w:rsid w:val="00A62DA9"/>
    <w:rsid w:val="00A647C0"/>
    <w:rsid w:val="00A673F1"/>
    <w:rsid w:val="00A72536"/>
    <w:rsid w:val="00A81463"/>
    <w:rsid w:val="00A90F1D"/>
    <w:rsid w:val="00A92CF5"/>
    <w:rsid w:val="00A93514"/>
    <w:rsid w:val="00AB7743"/>
    <w:rsid w:val="00AE3C74"/>
    <w:rsid w:val="00AF2139"/>
    <w:rsid w:val="00AF2EA1"/>
    <w:rsid w:val="00AF4066"/>
    <w:rsid w:val="00B01182"/>
    <w:rsid w:val="00B149FF"/>
    <w:rsid w:val="00B21EE4"/>
    <w:rsid w:val="00B349E3"/>
    <w:rsid w:val="00B35268"/>
    <w:rsid w:val="00B51253"/>
    <w:rsid w:val="00B5576B"/>
    <w:rsid w:val="00B57E54"/>
    <w:rsid w:val="00B6182C"/>
    <w:rsid w:val="00B705A1"/>
    <w:rsid w:val="00B71217"/>
    <w:rsid w:val="00B73B71"/>
    <w:rsid w:val="00B756E3"/>
    <w:rsid w:val="00B75E85"/>
    <w:rsid w:val="00B94BA7"/>
    <w:rsid w:val="00BC5FE1"/>
    <w:rsid w:val="00BC6F3F"/>
    <w:rsid w:val="00BC75AA"/>
    <w:rsid w:val="00BD12E5"/>
    <w:rsid w:val="00BF197D"/>
    <w:rsid w:val="00BF4846"/>
    <w:rsid w:val="00C05E82"/>
    <w:rsid w:val="00C06F7D"/>
    <w:rsid w:val="00C07AC5"/>
    <w:rsid w:val="00C1053A"/>
    <w:rsid w:val="00C1240C"/>
    <w:rsid w:val="00C128BA"/>
    <w:rsid w:val="00C254E2"/>
    <w:rsid w:val="00C32A19"/>
    <w:rsid w:val="00C40669"/>
    <w:rsid w:val="00C41E7D"/>
    <w:rsid w:val="00C52320"/>
    <w:rsid w:val="00C6688D"/>
    <w:rsid w:val="00CC1396"/>
    <w:rsid w:val="00CC4A66"/>
    <w:rsid w:val="00CC77BC"/>
    <w:rsid w:val="00D03B1F"/>
    <w:rsid w:val="00D32C65"/>
    <w:rsid w:val="00D41211"/>
    <w:rsid w:val="00D43086"/>
    <w:rsid w:val="00D470EC"/>
    <w:rsid w:val="00D67F85"/>
    <w:rsid w:val="00D7249A"/>
    <w:rsid w:val="00D7671B"/>
    <w:rsid w:val="00D778C9"/>
    <w:rsid w:val="00D77CC6"/>
    <w:rsid w:val="00D835AC"/>
    <w:rsid w:val="00D927FF"/>
    <w:rsid w:val="00D96A21"/>
    <w:rsid w:val="00DA2BE0"/>
    <w:rsid w:val="00DB563E"/>
    <w:rsid w:val="00DF3FF1"/>
    <w:rsid w:val="00DF72E7"/>
    <w:rsid w:val="00E03776"/>
    <w:rsid w:val="00E2483F"/>
    <w:rsid w:val="00E2651B"/>
    <w:rsid w:val="00E44D7B"/>
    <w:rsid w:val="00E553AC"/>
    <w:rsid w:val="00E70CA5"/>
    <w:rsid w:val="00E84905"/>
    <w:rsid w:val="00E8669C"/>
    <w:rsid w:val="00E93EB6"/>
    <w:rsid w:val="00E94DBC"/>
    <w:rsid w:val="00EA2423"/>
    <w:rsid w:val="00ED78DA"/>
    <w:rsid w:val="00EE35F7"/>
    <w:rsid w:val="00EE4277"/>
    <w:rsid w:val="00F03F27"/>
    <w:rsid w:val="00F05EE5"/>
    <w:rsid w:val="00F0683B"/>
    <w:rsid w:val="00F123F9"/>
    <w:rsid w:val="00F16E11"/>
    <w:rsid w:val="00F24409"/>
    <w:rsid w:val="00F32024"/>
    <w:rsid w:val="00F32EC8"/>
    <w:rsid w:val="00F34BB3"/>
    <w:rsid w:val="00F35DC3"/>
    <w:rsid w:val="00F47591"/>
    <w:rsid w:val="00F50B4F"/>
    <w:rsid w:val="00F61167"/>
    <w:rsid w:val="00F62E6B"/>
    <w:rsid w:val="00F72BCF"/>
    <w:rsid w:val="00F863A5"/>
    <w:rsid w:val="00F87200"/>
    <w:rsid w:val="00F8779C"/>
    <w:rsid w:val="00F97298"/>
    <w:rsid w:val="00F97BCD"/>
    <w:rsid w:val="00FA58A6"/>
    <w:rsid w:val="00FB0D11"/>
    <w:rsid w:val="00FB34CF"/>
    <w:rsid w:val="00FC2C27"/>
    <w:rsid w:val="00FC49B0"/>
    <w:rsid w:val="00FC70F1"/>
    <w:rsid w:val="00FF2C2E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C043A42"/>
  <w15:chartTrackingRefBased/>
  <w15:docId w15:val="{FAC71C4A-5D68-413C-94AA-8561BB6DB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F27"/>
    <w:pPr>
      <w:bidi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uiPriority w:val="34"/>
    <w:qFormat/>
    <w:rsid w:val="00D77CC6"/>
    <w:pPr>
      <w:bidi w:val="0"/>
      <w:ind w:left="720"/>
      <w:contextualSpacing/>
    </w:pPr>
    <w:rPr>
      <w:sz w:val="24"/>
      <w:szCs w:val="24"/>
      <w:lang w:val="fr-FR" w:eastAsia="fr-FR"/>
    </w:rPr>
  </w:style>
  <w:style w:type="table" w:styleId="Grilledutableau">
    <w:name w:val="Table Grid"/>
    <w:basedOn w:val="TableauNormal"/>
    <w:rsid w:val="00FB34CF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685266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685266"/>
  </w:style>
  <w:style w:type="character" w:styleId="Marquedecommentaire">
    <w:name w:val="annotation reference"/>
    <w:uiPriority w:val="99"/>
    <w:semiHidden/>
    <w:unhideWhenUsed/>
    <w:rsid w:val="004C6C2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C6C2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4C6C27"/>
    <w:rPr>
      <w:rFonts w:ascii="Times New Roman" w:eastAsia="Times New Roman" w:hAnsi="Times New Roman"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C6C2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C6C27"/>
    <w:rPr>
      <w:rFonts w:ascii="Times New Roman" w:eastAsia="Times New Roman" w:hAnsi="Times New Roman" w:cs="Times New Roman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6C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C6C27"/>
    <w:rPr>
      <w:rFonts w:ascii="Tahoma" w:eastAsia="Times New Roman" w:hAnsi="Tahoma" w:cs="Tahoma"/>
      <w:sz w:val="16"/>
      <w:szCs w:val="16"/>
    </w:rPr>
  </w:style>
  <w:style w:type="table" w:styleId="TableauGrille4-Accentuation3">
    <w:name w:val="Grid Table 4 Accent 3"/>
    <w:basedOn w:val="TableauNormal"/>
    <w:uiPriority w:val="49"/>
    <w:rsid w:val="00C1053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En-tte">
    <w:name w:val="header"/>
    <w:basedOn w:val="Normal"/>
    <w:link w:val="En-tteCar"/>
    <w:uiPriority w:val="99"/>
    <w:unhideWhenUsed/>
    <w:rsid w:val="00F8779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8779C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PieddepageCar">
    <w:name w:val="Pied de page Car"/>
    <w:link w:val="Pieddepage"/>
    <w:uiPriority w:val="99"/>
    <w:rsid w:val="00F8779C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Titre">
    <w:name w:val="Title"/>
    <w:basedOn w:val="Normal"/>
    <w:link w:val="TitreCar"/>
    <w:qFormat/>
    <w:rsid w:val="003820D2"/>
    <w:pPr>
      <w:jc w:val="center"/>
    </w:pPr>
    <w:rPr>
      <w:rFonts w:cs="PT Bold Heading"/>
      <w:sz w:val="36"/>
      <w:szCs w:val="36"/>
      <w:u w:val="single"/>
      <w:lang w:val="fr-FR" w:eastAsia="fr-FR"/>
    </w:rPr>
  </w:style>
  <w:style w:type="character" w:customStyle="1" w:styleId="TitreCar">
    <w:name w:val="Titre Car"/>
    <w:link w:val="Titre"/>
    <w:rsid w:val="003820D2"/>
    <w:rPr>
      <w:rFonts w:ascii="Times New Roman" w:eastAsia="Times New Roman" w:hAnsi="Times New Roman" w:cs="PT Bold Heading"/>
      <w:sz w:val="36"/>
      <w:szCs w:val="36"/>
      <w:u w:val="single"/>
    </w:rPr>
  </w:style>
  <w:style w:type="paragraph" w:styleId="Paragraphedeliste">
    <w:name w:val="List Paragraph"/>
    <w:basedOn w:val="Normal"/>
    <w:uiPriority w:val="34"/>
    <w:qFormat/>
    <w:rsid w:val="00AF2EA1"/>
    <w:pPr>
      <w:ind w:left="708"/>
    </w:pPr>
  </w:style>
  <w:style w:type="table" w:styleId="TableauGrille4-Accentuation1">
    <w:name w:val="Grid Table 4 Accent 1"/>
    <w:basedOn w:val="TableauNormal"/>
    <w:uiPriority w:val="49"/>
    <w:rsid w:val="008256B6"/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E553AC"/>
    <w:pPr>
      <w:bidi w:val="0"/>
      <w:spacing w:before="100" w:beforeAutospacing="1" w:after="100" w:afterAutospacing="1"/>
    </w:pPr>
    <w:rPr>
      <w:rFonts w:eastAsiaTheme="minorEastAsia"/>
      <w:sz w:val="24"/>
      <w:szCs w:val="24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C41E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19"/>
    <w:rsid w:val="005E3619"/>
    <w:rsid w:val="007D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E36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Violet 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513A2-964B-4B52-8ECE-4D9581709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1</Pages>
  <Words>354</Words>
  <Characters>1949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S-L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Utilisateur Windows</cp:lastModifiedBy>
  <cp:revision>19</cp:revision>
  <cp:lastPrinted>2019-02-06T17:05:00Z</cp:lastPrinted>
  <dcterms:created xsi:type="dcterms:W3CDTF">2019-01-17T18:17:00Z</dcterms:created>
  <dcterms:modified xsi:type="dcterms:W3CDTF">2019-02-07T05:58:00Z</dcterms:modified>
</cp:coreProperties>
</file>