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auListe4-Accentuation2"/>
        <w:tblpPr w:leftFromText="141" w:rightFromText="141" w:vertAnchor="page" w:horzAnchor="margin" w:tblpY="586"/>
        <w:bidiVisual/>
        <w:tblW w:w="10773" w:type="dxa"/>
        <w:tblLook w:val="04A0" w:firstRow="1" w:lastRow="0" w:firstColumn="1" w:lastColumn="0" w:noHBand="0" w:noVBand="1"/>
      </w:tblPr>
      <w:tblGrid>
        <w:gridCol w:w="2556"/>
        <w:gridCol w:w="4626"/>
        <w:gridCol w:w="902"/>
        <w:gridCol w:w="2689"/>
      </w:tblGrid>
      <w:tr w:rsidR="00C1053A" w:rsidRPr="00ED5E44" w14:paraId="2F894E49" w14:textId="77777777" w:rsidTr="00F472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6" w:type="dxa"/>
          </w:tcPr>
          <w:p w14:paraId="180B4988" w14:textId="620F17C9" w:rsidR="00C1053A" w:rsidRPr="00F4720C" w:rsidRDefault="00734C62" w:rsidP="00047229">
            <w:pPr>
              <w:rPr>
                <w:color w:val="FFFFFF"/>
                <w:rtl/>
              </w:rPr>
            </w:pPr>
            <w:r w:rsidRPr="00F4720C">
              <w:rPr>
                <w:rFonts w:hint="cs"/>
                <w:color w:val="FFFFFF"/>
                <w:rtl/>
              </w:rPr>
              <w:t>ثانوية ........................</w:t>
            </w:r>
          </w:p>
        </w:tc>
        <w:tc>
          <w:tcPr>
            <w:tcW w:w="5528" w:type="dxa"/>
            <w:gridSpan w:val="2"/>
          </w:tcPr>
          <w:p w14:paraId="041093BE" w14:textId="283C9C4F" w:rsidR="00C1053A" w:rsidRPr="00F4720C" w:rsidRDefault="00F16E11" w:rsidP="00D06D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rtl/>
                <w:lang w:bidi="ar-DZ"/>
              </w:rPr>
            </w:pPr>
            <w:r w:rsidRPr="00F4720C">
              <w:rPr>
                <w:rFonts w:hint="cs"/>
                <w:color w:val="FFFFFF"/>
                <w:rtl/>
                <w:lang w:bidi="ar-DZ"/>
              </w:rPr>
              <w:t>السنة ال</w:t>
            </w:r>
            <w:r w:rsidR="00C6688D" w:rsidRPr="00F4720C">
              <w:rPr>
                <w:rFonts w:hint="cs"/>
                <w:color w:val="FFFFFF"/>
                <w:rtl/>
                <w:lang w:bidi="ar-DZ"/>
              </w:rPr>
              <w:t xml:space="preserve">ثانية </w:t>
            </w:r>
            <w:r w:rsidR="00734C62" w:rsidRPr="00F4720C">
              <w:rPr>
                <w:rFonts w:hint="cs"/>
                <w:color w:val="FFFFFF"/>
                <w:rtl/>
                <w:lang w:bidi="ar-DZ"/>
              </w:rPr>
              <w:t xml:space="preserve">علوم تجريبية </w:t>
            </w:r>
            <w:r w:rsidR="00734C62" w:rsidRPr="00F4720C">
              <w:rPr>
                <w:color w:val="FFFFFF"/>
                <w:rtl/>
                <w:lang w:bidi="ar-DZ"/>
              </w:rPr>
              <w:t>–</w:t>
            </w:r>
            <w:r w:rsidR="00734C62" w:rsidRPr="00F4720C">
              <w:rPr>
                <w:rFonts w:hint="cs"/>
                <w:color w:val="FFFFFF"/>
                <w:rtl/>
                <w:lang w:bidi="ar-DZ"/>
              </w:rPr>
              <w:t xml:space="preserve"> تقني رياضي ورياضي</w:t>
            </w:r>
          </w:p>
        </w:tc>
        <w:tc>
          <w:tcPr>
            <w:tcW w:w="2689" w:type="dxa"/>
          </w:tcPr>
          <w:p w14:paraId="0B008F62" w14:textId="294C2844" w:rsidR="00C1053A" w:rsidRPr="00F4720C" w:rsidRDefault="00C1053A" w:rsidP="0004722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rtl/>
              </w:rPr>
            </w:pPr>
            <w:r w:rsidRPr="00F4720C">
              <w:rPr>
                <w:rFonts w:hint="cs"/>
                <w:color w:val="FFFFFF"/>
                <w:rtl/>
              </w:rPr>
              <w:t xml:space="preserve">الأستاذ: </w:t>
            </w:r>
            <w:r w:rsidR="00734C62" w:rsidRPr="00F4720C">
              <w:rPr>
                <w:rFonts w:hint="cs"/>
                <w:color w:val="FFFFFF"/>
                <w:rtl/>
              </w:rPr>
              <w:t>.......................</w:t>
            </w:r>
          </w:p>
        </w:tc>
      </w:tr>
      <w:tr w:rsidR="00D06D5B" w:rsidRPr="00ED5E44" w14:paraId="5D86E1F2" w14:textId="77777777" w:rsidTr="00F472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4"/>
          </w:tcPr>
          <w:p w14:paraId="418D1C63" w14:textId="77777777" w:rsidR="00D06D5B" w:rsidRPr="00F4720C" w:rsidRDefault="00D06D5B" w:rsidP="003942D0">
            <w:pPr>
              <w:jc w:val="center"/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F4720C">
              <w:rPr>
                <w:rFonts w:hint="cs"/>
                <w:color w:val="000000" w:themeColor="text1"/>
                <w:sz w:val="36"/>
                <w:szCs w:val="36"/>
                <w:rtl/>
              </w:rPr>
              <w:t>بطاقة التلميذ</w:t>
            </w:r>
          </w:p>
        </w:tc>
      </w:tr>
      <w:tr w:rsidR="002E6FFC" w:rsidRPr="00ED5E44" w14:paraId="66C42740" w14:textId="77777777" w:rsidTr="00F472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82" w:type="dxa"/>
            <w:gridSpan w:val="2"/>
          </w:tcPr>
          <w:p w14:paraId="1A96F4E8" w14:textId="77777777" w:rsidR="002E6FFC" w:rsidRPr="00FC70F1" w:rsidRDefault="00F05889" w:rsidP="009A7F23">
            <w:pPr>
              <w:jc w:val="center"/>
              <w:rPr>
                <w:b w:val="0"/>
                <w:bCs w:val="0"/>
                <w:color w:val="385623"/>
                <w:rtl/>
                <w:lang w:bidi="ar-DZ"/>
              </w:rPr>
            </w:pPr>
            <w:r w:rsidRPr="00F4720C">
              <w:rPr>
                <w:rFonts w:hint="cs"/>
                <w:sz w:val="36"/>
                <w:szCs w:val="36"/>
                <w:rtl/>
              </w:rPr>
              <w:t xml:space="preserve">الطـــاقة الكامنـــــــــة </w:t>
            </w:r>
            <w:r w:rsidR="009A7F23" w:rsidRPr="00F4720C">
              <w:rPr>
                <w:rFonts w:hint="cs"/>
                <w:sz w:val="36"/>
                <w:szCs w:val="36"/>
                <w:rtl/>
              </w:rPr>
              <w:t>المرونيـــــــة</w:t>
            </w:r>
          </w:p>
        </w:tc>
        <w:tc>
          <w:tcPr>
            <w:tcW w:w="3591" w:type="dxa"/>
            <w:gridSpan w:val="2"/>
          </w:tcPr>
          <w:p w14:paraId="2C3E22A7" w14:textId="28D7D7E7" w:rsidR="002E6FFC" w:rsidRPr="00C05E82" w:rsidRDefault="00734C62" w:rsidP="00D06D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عمل مخبري</w:t>
            </w:r>
          </w:p>
        </w:tc>
      </w:tr>
    </w:tbl>
    <w:p w14:paraId="0E22A023" w14:textId="77777777" w:rsidR="003820D2" w:rsidRPr="00A93514" w:rsidRDefault="001A491F" w:rsidP="003820D2">
      <w:pPr>
        <w:pStyle w:val="Titre"/>
        <w:ind w:right="284"/>
        <w:jc w:val="both"/>
        <w:rPr>
          <w:rFonts w:ascii="Sakkal Majalla" w:hAnsi="Sakkal Majalla" w:cs="Sakkal Majalla"/>
          <w:b/>
          <w:bCs/>
          <w:color w:val="FF0000"/>
          <w:sz w:val="6"/>
          <w:szCs w:val="6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FF5BF87" wp14:editId="31C15C89">
            <wp:simplePos x="0" y="0"/>
            <wp:positionH relativeFrom="column">
              <wp:posOffset>163830</wp:posOffset>
            </wp:positionH>
            <wp:positionV relativeFrom="paragraph">
              <wp:posOffset>1154430</wp:posOffset>
            </wp:positionV>
            <wp:extent cx="2340610" cy="2998470"/>
            <wp:effectExtent l="0" t="0" r="254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66290B" w14:textId="77777777" w:rsidR="00C6688D" w:rsidRPr="00B86BB4" w:rsidRDefault="00810A4F" w:rsidP="00B86BB4">
      <w:pPr>
        <w:pStyle w:val="Paragraphedeliste"/>
        <w:numPr>
          <w:ilvl w:val="0"/>
          <w:numId w:val="7"/>
        </w:numPr>
        <w:ind w:right="142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  <w:lang w:bidi="ar-DZ"/>
        </w:rPr>
        <w:t>الهدف</w:t>
      </w:r>
      <w:r w:rsidR="00C6688D" w:rsidRPr="00C6688D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:</w:t>
      </w:r>
    </w:p>
    <w:p w14:paraId="27416C08" w14:textId="77777777" w:rsidR="00B86BB4" w:rsidRPr="00B86BB4" w:rsidRDefault="00F05889" w:rsidP="009A7F23">
      <w:pPr>
        <w:pStyle w:val="Paragraphedeliste"/>
        <w:numPr>
          <w:ilvl w:val="0"/>
          <w:numId w:val="16"/>
        </w:numPr>
        <w:ind w:right="142"/>
        <w:jc w:val="both"/>
        <w:rPr>
          <w:rFonts w:ascii="Sakkal Majalla" w:hAnsi="Sakkal Majalla" w:cs="Sakkal Majalla"/>
          <w:rtl/>
        </w:rPr>
      </w:pPr>
      <w:r>
        <w:rPr>
          <w:rFonts w:ascii="Sakkal Majalla" w:hAnsi="Sakkal Majalla" w:cs="Sakkal Majalla" w:hint="cs"/>
          <w:rtl/>
        </w:rPr>
        <w:t xml:space="preserve">يستخرج العبارة الرياضية للطاقة الكامنة </w:t>
      </w:r>
      <w:r w:rsidR="009A7F23">
        <w:rPr>
          <w:rFonts w:ascii="Sakkal Majalla" w:hAnsi="Sakkal Majalla" w:cs="Sakkal Majalla" w:hint="cs"/>
          <w:rtl/>
        </w:rPr>
        <w:t>المرونيــــة</w:t>
      </w:r>
      <w:r>
        <w:rPr>
          <w:rFonts w:ascii="Sakkal Majalla" w:hAnsi="Sakkal Majalla" w:cs="Sakkal Majalla" w:hint="cs"/>
          <w:rtl/>
        </w:rPr>
        <w:t>.</w:t>
      </w:r>
    </w:p>
    <w:p w14:paraId="13DA2B00" w14:textId="77777777" w:rsidR="007369AA" w:rsidRPr="007369AA" w:rsidRDefault="00C6688D" w:rsidP="007369AA">
      <w:pPr>
        <w:pStyle w:val="Paragraphedeliste"/>
        <w:numPr>
          <w:ilvl w:val="0"/>
          <w:numId w:val="7"/>
        </w:numPr>
        <w:ind w:right="142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 w:rsidRPr="00C6688D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الأدوات المستعملة:</w:t>
      </w:r>
      <w:r w:rsidR="007369AA" w:rsidRPr="007369AA">
        <w:rPr>
          <w:rFonts w:ascii="Sakkal Majalla" w:hAnsi="Sakkal Majalla" w:cs="Sakkal Majalla" w:hint="cs"/>
          <w:sz w:val="32"/>
          <w:szCs w:val="32"/>
          <w:rtl/>
        </w:rPr>
        <w:t xml:space="preserve"> </w:t>
      </w:r>
    </w:p>
    <w:p w14:paraId="33B06C67" w14:textId="77777777" w:rsidR="00C6688D" w:rsidRPr="00E1714F" w:rsidRDefault="00591550" w:rsidP="001A491F">
      <w:pPr>
        <w:pStyle w:val="Paragraphedeliste"/>
        <w:ind w:left="1080" w:right="142"/>
        <w:jc w:val="both"/>
        <w:rPr>
          <w:rFonts w:ascii="Sakkal Majalla" w:hAnsi="Sakkal Majalla" w:cs="Sakkal Majalla"/>
          <w:b/>
          <w:bCs/>
          <w:color w:val="FF0000"/>
          <w:u w:val="single"/>
          <w:rtl/>
          <w:lang w:val="fr-FR" w:bidi="ar-DZ"/>
        </w:rPr>
      </w:pPr>
      <w:r>
        <w:rPr>
          <w:rFonts w:ascii="Sakkal Majalla" w:hAnsi="Sakkal Majalla" w:cs="Sakkal Majalla" w:hint="cs"/>
          <w:rtl/>
        </w:rPr>
        <w:t>نابض</w:t>
      </w:r>
      <w:r w:rsidR="00F05889">
        <w:rPr>
          <w:rFonts w:ascii="Sakkal Majalla" w:hAnsi="Sakkal Majalla" w:cs="Sakkal Majalla" w:hint="cs"/>
          <w:rtl/>
        </w:rPr>
        <w:t xml:space="preserve">، </w:t>
      </w:r>
      <w:r>
        <w:rPr>
          <w:rFonts w:ascii="Sakkal Majalla" w:hAnsi="Sakkal Majalla" w:cs="Sakkal Majalla" w:hint="cs"/>
          <w:rtl/>
        </w:rPr>
        <w:t xml:space="preserve">كتل مختلفة، </w:t>
      </w:r>
      <w:r w:rsidR="00F05889">
        <w:rPr>
          <w:rFonts w:ascii="Sakkal Majalla" w:hAnsi="Sakkal Majalla" w:cs="Sakkal Majalla" w:hint="cs"/>
          <w:rtl/>
        </w:rPr>
        <w:t>مسطرة.</w:t>
      </w:r>
    </w:p>
    <w:p w14:paraId="123B7740" w14:textId="77777777" w:rsidR="00AF2EA1" w:rsidRDefault="00F43506" w:rsidP="00C6688D">
      <w:pPr>
        <w:pStyle w:val="Paragraphedeliste"/>
        <w:numPr>
          <w:ilvl w:val="0"/>
          <w:numId w:val="7"/>
        </w:numPr>
        <w:ind w:right="142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مقاربة أولية لعبارة الطاقة الكامنة</w:t>
      </w:r>
      <w:r w:rsidR="00591550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 xml:space="preserve"> المرونية</w:t>
      </w:r>
      <w:r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:</w:t>
      </w:r>
    </w:p>
    <w:p w14:paraId="0E5A7ED6" w14:textId="77777777" w:rsidR="00F05889" w:rsidRPr="005719FC" w:rsidRDefault="00F05889" w:rsidP="00890C6A">
      <w:pPr>
        <w:pStyle w:val="Paragraphedeliste"/>
        <w:numPr>
          <w:ilvl w:val="0"/>
          <w:numId w:val="16"/>
        </w:numPr>
        <w:ind w:right="142"/>
        <w:jc w:val="both"/>
        <w:rPr>
          <w:rFonts w:ascii="Sakkal Majalla" w:hAnsi="Sakkal Majalla" w:cs="Sakkal Majalla"/>
          <w:b/>
          <w:bCs/>
          <w:color w:val="1F3864" w:themeColor="accent5" w:themeShade="80"/>
          <w:sz w:val="32"/>
          <w:szCs w:val="32"/>
          <w:u w:val="single"/>
        </w:rPr>
      </w:pPr>
      <w:r w:rsidRPr="005719FC">
        <w:rPr>
          <w:rFonts w:ascii="Sakkal Majalla" w:hAnsi="Sakkal Majalla" w:cs="Sakkal Majalla" w:hint="cs"/>
          <w:b/>
          <w:bCs/>
          <w:color w:val="1F3864" w:themeColor="accent5" w:themeShade="80"/>
          <w:sz w:val="32"/>
          <w:szCs w:val="32"/>
          <w:u w:val="single"/>
          <w:rtl/>
        </w:rPr>
        <w:t>النشاط:</w:t>
      </w:r>
    </w:p>
    <w:p w14:paraId="40C08E24" w14:textId="77777777" w:rsidR="00764EEC" w:rsidRDefault="00423E82" w:rsidP="00423E82">
      <w:pPr>
        <w:ind w:left="197" w:right="142" w:firstLine="511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bidi="ar-DZ"/>
        </w:rPr>
        <w:t xml:space="preserve">نربط جسما كتلته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m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إلى أحد طرفي نابض طويل ثم نتركه لحاله من الموضع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A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دون سرعة ابتدائية، فيستطيل النابض حتى الموضع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أين تنعدم سرعة الجسم وستطيل النابض بمقدار </w:t>
      </w:r>
      <w:r>
        <w:rPr>
          <w:rFonts w:ascii="Sakkal Majalla" w:hAnsi="Sakkal Majalla" w:cs="Sakkal Majalla"/>
          <w:lang w:val="fr-FR" w:bidi="ar-DZ"/>
        </w:rPr>
        <w:t>x</w:t>
      </w:r>
      <w:r>
        <w:rPr>
          <w:rFonts w:ascii="Sakkal Majalla" w:hAnsi="Sakkal Majalla" w:cs="Sakkal Majalla" w:hint="cs"/>
          <w:rtl/>
          <w:lang w:val="fr-FR" w:bidi="ar-DZ"/>
        </w:rPr>
        <w:t xml:space="preserve"> (الشكل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3</m:t>
        </m:r>
      </m:oMath>
      <w:r>
        <w:rPr>
          <w:rFonts w:ascii="Sakkal Majalla" w:hAnsi="Sakkal Majalla" w:cs="Sakkal Majalla" w:hint="cs"/>
          <w:rtl/>
          <w:lang w:val="fr-FR" w:bidi="ar-DZ"/>
        </w:rPr>
        <w:t>ج).</w:t>
      </w:r>
    </w:p>
    <w:p w14:paraId="3619CFF9" w14:textId="77777777" w:rsidR="001A491F" w:rsidRDefault="001A491F" w:rsidP="001A491F">
      <w:pPr>
        <w:ind w:left="197" w:right="142" w:firstLine="511"/>
        <w:jc w:val="both"/>
        <w:rPr>
          <w:rFonts w:ascii="Sakkal Majalla" w:hAnsi="Sakkal Majalla" w:cs="Sakkal Majalla"/>
          <w:rtl/>
          <w:lang w:val="fr-FR" w:bidi="ar-DZ"/>
        </w:rPr>
      </w:pPr>
      <w:r w:rsidRPr="001A491F">
        <w:rPr>
          <w:rFonts w:ascii="Sakkal Majalla" w:hAnsi="Sakkal Majalla" w:cs="Sakkal Majalla" w:hint="cs"/>
          <w:b/>
          <w:bCs/>
          <w:color w:val="00B0F0"/>
          <w:u w:val="single"/>
          <w:rtl/>
          <w:lang w:val="fr-FR" w:bidi="ar-DZ"/>
        </w:rPr>
        <w:t>ملاحظة:</w:t>
      </w:r>
      <w:r>
        <w:rPr>
          <w:rFonts w:ascii="Sakkal Majalla" w:hAnsi="Sakkal Majalla" w:cs="Sakkal Majalla" w:hint="cs"/>
          <w:rtl/>
          <w:lang w:val="fr-FR" w:bidi="ar-DZ"/>
        </w:rPr>
        <w:t xml:space="preserve"> المستوى المرجعي لقياس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PP</m:t>
            </m:r>
          </m:sub>
        </m:sSub>
      </m:oMath>
      <w:r>
        <w:rPr>
          <w:rFonts w:ascii="Sakkal Majalla" w:hAnsi="Sakkal Majalla" w:cs="Sakkal Majalla" w:hint="cs"/>
          <w:rtl/>
          <w:lang w:val="fr-FR" w:bidi="ar-DZ"/>
        </w:rPr>
        <w:t xml:space="preserve"> أسفل الموضع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>
        <w:rPr>
          <w:rFonts w:ascii="Sakkal Majalla" w:hAnsi="Sakkal Majalla" w:cs="Sakkal Majalla" w:hint="cs"/>
          <w:rtl/>
          <w:lang w:val="fr-FR" w:bidi="ar-DZ"/>
        </w:rPr>
        <w:t>.</w:t>
      </w:r>
    </w:p>
    <w:p w14:paraId="174C5595" w14:textId="77777777" w:rsidR="00423E82" w:rsidRDefault="00423E82" w:rsidP="00423E82">
      <w:pPr>
        <w:pStyle w:val="Paragraphedeliste"/>
        <w:numPr>
          <w:ilvl w:val="0"/>
          <w:numId w:val="22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مثل الحصيلة الطاقوية للجملة (النابض + جسم + أرض) بين الموضعين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A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و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>
        <w:rPr>
          <w:rFonts w:ascii="Sakkal Majalla" w:hAnsi="Sakkal Majalla" w:cs="Sakkal Majalla" w:hint="cs"/>
          <w:rtl/>
          <w:lang w:val="fr-FR" w:bidi="ar-DZ"/>
        </w:rPr>
        <w:t>.</w:t>
      </w:r>
    </w:p>
    <w:p w14:paraId="43FA471F" w14:textId="1F4C860D" w:rsidR="00734C62" w:rsidRDefault="00734C62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b/>
          <w:bCs/>
          <w:noProof/>
          <w:color w:val="70AD47" w:themeColor="accent6"/>
          <w:u w:val="single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07B9FA" wp14:editId="7FEAD1AB">
                <wp:simplePos x="0" y="0"/>
                <wp:positionH relativeFrom="column">
                  <wp:posOffset>154305</wp:posOffset>
                </wp:positionH>
                <wp:positionV relativeFrom="paragraph">
                  <wp:posOffset>240030</wp:posOffset>
                </wp:positionV>
                <wp:extent cx="6479540" cy="1609725"/>
                <wp:effectExtent l="0" t="0" r="1651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609725"/>
                        </a:xfrm>
                        <a:prstGeom prst="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877CF" id="Rectangle 6" o:spid="_x0000_s1026" style="position:absolute;margin-left:12.15pt;margin-top:18.9pt;width:510.2pt;height:1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" fillcolor="white [3201]" strokecolor="black [3200]" strokeweight="1pt">
                <v:stroke dashstyle="dash"/>
              </v:rect>
            </w:pict>
          </mc:Fallback>
        </mc:AlternateContent>
      </w:r>
    </w:p>
    <w:p w14:paraId="667BEB9A" w14:textId="52A1ABE6" w:rsid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3B0A4ECF" w14:textId="77777777" w:rsid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157E2934" w14:textId="77777777" w:rsid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23FF66BD" w14:textId="77777777" w:rsid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18153901" w14:textId="77777777" w:rsid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013894C3" w14:textId="77777777" w:rsid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72AFB58F" w14:textId="77777777" w:rsidR="001A491F" w:rsidRPr="001A491F" w:rsidRDefault="001A491F" w:rsidP="001A491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59D51C0B" w14:textId="77777777" w:rsidR="00423E82" w:rsidRDefault="00423E82" w:rsidP="001A491F">
      <w:pPr>
        <w:pStyle w:val="Paragraphedeliste"/>
        <w:numPr>
          <w:ilvl w:val="0"/>
          <w:numId w:val="22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استنتج من معادلة انحفاظ الطاقة بين الموضعين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A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و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المعادلة التالية: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  <m:r>
          <w:rPr>
            <w:rFonts w:ascii="Cambria Math" w:hAnsi="Cambria Math" w:cs="Sakkal Majalla"/>
            <w:sz w:val="24"/>
            <w:szCs w:val="24"/>
            <w:lang w:val="fr-FR" w:bidi="ar-DZ"/>
          </w:rPr>
          <m:t>=-∆</m:t>
        </m:r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PP</m:t>
            </m:r>
          </m:sub>
        </m:sSub>
      </m:oMath>
      <w:r>
        <w:rPr>
          <w:rFonts w:ascii="Sakkal Majalla" w:hAnsi="Sakkal Majalla" w:cs="Sakkal Majalla" w:hint="cs"/>
          <w:rtl/>
          <w:lang w:val="fr-FR" w:bidi="ar-DZ"/>
        </w:rPr>
        <w:t xml:space="preserve"> حيث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</m:oMath>
      <w:r>
        <w:rPr>
          <w:rFonts w:ascii="Sakkal Majalla" w:hAnsi="Sakkal Majalla" w:cs="Sakkal Majalla" w:hint="cs"/>
          <w:rtl/>
          <w:lang w:val="fr-FR" w:bidi="ar-DZ"/>
        </w:rPr>
        <w:t xml:space="preserve"> هي الطاقة الكامنة المرونية للنابض وأثبت أنها تكتب بالشكل:</w:t>
      </w:r>
      <w:r w:rsidR="001A491F">
        <w:rPr>
          <w:rFonts w:ascii="Sakkal Majalla" w:hAnsi="Sakkal Majalla" w:cs="Sakkal Majalla" w:hint="cs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  <m:r>
          <w:rPr>
            <w:rFonts w:ascii="Cambria Math" w:hAnsi="Cambria Math" w:cs="Sakkal Majalla"/>
            <w:sz w:val="24"/>
            <w:szCs w:val="24"/>
            <w:lang w:val="fr-FR" w:bidi="ar-DZ"/>
          </w:rPr>
          <m:t>=m.</m:t>
        </m:r>
        <m:r>
          <m:rPr>
            <m:sty m:val="p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g</m:t>
        </m:r>
        <m:r>
          <w:rPr>
            <w:rFonts w:ascii="Cambria Math" w:hAnsi="Cambria Math" w:cs="Sakkal Majalla"/>
            <w:sz w:val="24"/>
            <w:szCs w:val="24"/>
            <w:lang w:val="fr-FR" w:bidi="ar-DZ"/>
          </w:rPr>
          <m:t>.x</m:t>
        </m:r>
      </m:oMath>
      <w:r w:rsidR="001A491F">
        <w:rPr>
          <w:rFonts w:ascii="Sakkal Majalla" w:hAnsi="Sakkal Majalla" w:cs="Sakkal Majalla" w:hint="cs"/>
          <w:rtl/>
          <w:lang w:val="fr-FR" w:bidi="ar-DZ"/>
        </w:rPr>
        <w:t>.</w:t>
      </w:r>
    </w:p>
    <w:p w14:paraId="5FA1C95B" w14:textId="77777777" w:rsidR="002C632E" w:rsidRDefault="002C632E" w:rsidP="002C632E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5CB68F75" w14:textId="77777777" w:rsidR="002C632E" w:rsidRDefault="002C632E" w:rsidP="002C632E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62AA6ED1" w14:textId="77777777" w:rsidR="002C632E" w:rsidRDefault="002C632E" w:rsidP="002C632E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3F6A36AC" w14:textId="77777777" w:rsidR="002C632E" w:rsidRDefault="002C632E" w:rsidP="002C632E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68C029CA" w14:textId="77777777" w:rsidR="00DD2CED" w:rsidRPr="00423E82" w:rsidRDefault="00423E82" w:rsidP="001A491F">
      <w:pPr>
        <w:pStyle w:val="Paragraphedeliste"/>
        <w:numPr>
          <w:ilvl w:val="0"/>
          <w:numId w:val="22"/>
        </w:numPr>
        <w:ind w:right="142"/>
        <w:jc w:val="both"/>
        <w:rPr>
          <w:rFonts w:ascii="Sakkal Majalla" w:hAnsi="Sakkal Majalla" w:cs="Sakkal Majalla"/>
          <w:rtl/>
          <w:lang w:val="fr-FR" w:bidi="ar-DZ"/>
        </w:rPr>
      </w:pPr>
      <w:r w:rsidRPr="00423E82">
        <w:rPr>
          <w:rFonts w:ascii="Sakkal Majalla" w:hAnsi="Sakkal Majalla" w:cs="Sakkal Majalla" w:hint="cs"/>
          <w:rtl/>
          <w:lang w:val="fr-FR" w:bidi="ar-DZ"/>
        </w:rPr>
        <w:t xml:space="preserve">نكرر التجربة من أجل قيم مختلفة للكتلة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m</m:t>
        </m:r>
      </m:oMath>
      <w:r w:rsidRPr="00423E82">
        <w:rPr>
          <w:rFonts w:ascii="Sakkal Majalla" w:hAnsi="Sakkal Majalla" w:cs="Sakkal Majalla" w:hint="cs"/>
          <w:rtl/>
          <w:lang w:val="fr-FR" w:bidi="ar-DZ"/>
        </w:rPr>
        <w:t xml:space="preserve"> ونقيس في كل مرة استطالة النابض. نتحصل على النتائج المدونة في الجدول التالي: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86"/>
        <w:gridCol w:w="1775"/>
        <w:gridCol w:w="1063"/>
        <w:gridCol w:w="1179"/>
      </w:tblGrid>
      <w:tr w:rsidR="00423E82" w14:paraId="7710FF7A" w14:textId="77777777" w:rsidTr="00423E82">
        <w:trPr>
          <w:jc w:val="center"/>
        </w:trPr>
        <w:tc>
          <w:tcPr>
            <w:tcW w:w="1286" w:type="dxa"/>
            <w:vAlign w:val="center"/>
          </w:tcPr>
          <w:p w14:paraId="2F102B43" w14:textId="77777777" w:rsidR="00423E82" w:rsidRDefault="00000000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Sakkal Majalla"/>
                            <w:i/>
                            <w:sz w:val="24"/>
                            <w:szCs w:val="24"/>
                            <w:lang w:val="fr-FR" w:bidi="ar-D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Sakkal Majalla"/>
                            <w:sz w:val="24"/>
                            <w:szCs w:val="24"/>
                            <w:lang w:val="fr-FR" w:bidi="ar-DZ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Sakkal Majalla"/>
                            <w:sz w:val="24"/>
                            <w:szCs w:val="24"/>
                            <w:lang w:val="fr-FR" w:bidi="ar-DZ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1775" w:type="dxa"/>
            <w:vAlign w:val="center"/>
          </w:tcPr>
          <w:p w14:paraId="1A586D01" w14:textId="77777777" w:rsidR="00423E82" w:rsidRDefault="00000000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Pe</m:t>
                    </m:r>
                  </m:sub>
                </m:sSub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=m.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g</m:t>
                </m:r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.x</m:t>
                </m:r>
              </m:oMath>
            </m:oMathPara>
          </w:p>
        </w:tc>
        <w:tc>
          <w:tcPr>
            <w:tcW w:w="1063" w:type="dxa"/>
            <w:vAlign w:val="center"/>
          </w:tcPr>
          <w:p w14:paraId="4D5A73AA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x (m)</m:t>
                </m:r>
              </m:oMath>
            </m:oMathPara>
          </w:p>
        </w:tc>
        <w:tc>
          <w:tcPr>
            <w:tcW w:w="1179" w:type="dxa"/>
            <w:vAlign w:val="center"/>
          </w:tcPr>
          <w:p w14:paraId="2214125B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m (k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g</m:t>
                </m:r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)</m:t>
                </m:r>
              </m:oMath>
            </m:oMathPara>
          </w:p>
        </w:tc>
      </w:tr>
      <w:tr w:rsidR="00423E82" w14:paraId="3344B067" w14:textId="77777777" w:rsidTr="00423E82">
        <w:trPr>
          <w:jc w:val="center"/>
        </w:trPr>
        <w:tc>
          <w:tcPr>
            <w:tcW w:w="1286" w:type="dxa"/>
            <w:vAlign w:val="center"/>
          </w:tcPr>
          <w:p w14:paraId="6225E407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5" w:type="dxa"/>
            <w:vAlign w:val="center"/>
          </w:tcPr>
          <w:p w14:paraId="62A9D25B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63" w:type="dxa"/>
            <w:vAlign w:val="center"/>
          </w:tcPr>
          <w:p w14:paraId="27F7E9E4" w14:textId="7B828A10" w:rsidR="00423E82" w:rsidRDefault="00423E8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vAlign w:val="center"/>
          </w:tcPr>
          <w:p w14:paraId="6CD49AD4" w14:textId="56399D16" w:rsidR="00423E82" w:rsidRDefault="00734C62" w:rsidP="004E6D9D">
            <w:pPr>
              <w:ind w:right="142"/>
              <w:jc w:val="center"/>
              <w:rPr>
                <w:rFonts w:ascii="Sakkal Majalla" w:hAnsi="Sakkal Majalla" w:cs="Sakkal Majalla"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0,2</w:t>
            </w:r>
          </w:p>
        </w:tc>
      </w:tr>
      <w:tr w:rsidR="00423E82" w14:paraId="2AC9BF4C" w14:textId="77777777" w:rsidTr="00423E82">
        <w:trPr>
          <w:jc w:val="center"/>
        </w:trPr>
        <w:tc>
          <w:tcPr>
            <w:tcW w:w="1286" w:type="dxa"/>
            <w:vAlign w:val="center"/>
          </w:tcPr>
          <w:p w14:paraId="6D301CC8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5" w:type="dxa"/>
            <w:vAlign w:val="center"/>
          </w:tcPr>
          <w:p w14:paraId="69CD1BCA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63" w:type="dxa"/>
            <w:vAlign w:val="center"/>
          </w:tcPr>
          <w:p w14:paraId="7CB00D63" w14:textId="59F77D26" w:rsidR="00423E82" w:rsidRDefault="00423E8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vAlign w:val="center"/>
          </w:tcPr>
          <w:p w14:paraId="08FE9C95" w14:textId="4F1BA43F" w:rsidR="00423E82" w:rsidRDefault="00734C6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0,3</w:t>
            </w:r>
          </w:p>
        </w:tc>
      </w:tr>
      <w:tr w:rsidR="00423E82" w14:paraId="26A7D4E8" w14:textId="77777777" w:rsidTr="00423E82">
        <w:trPr>
          <w:jc w:val="center"/>
        </w:trPr>
        <w:tc>
          <w:tcPr>
            <w:tcW w:w="1286" w:type="dxa"/>
            <w:vAlign w:val="center"/>
          </w:tcPr>
          <w:p w14:paraId="18BC7ECF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5" w:type="dxa"/>
            <w:vAlign w:val="center"/>
          </w:tcPr>
          <w:p w14:paraId="12598785" w14:textId="77777777" w:rsidR="00423E82" w:rsidRDefault="00423E82" w:rsidP="004E6D9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63" w:type="dxa"/>
            <w:vAlign w:val="center"/>
          </w:tcPr>
          <w:p w14:paraId="0FB0B543" w14:textId="06890608" w:rsidR="00423E82" w:rsidRDefault="00423E8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vAlign w:val="center"/>
          </w:tcPr>
          <w:p w14:paraId="09268ACF" w14:textId="09846E8B" w:rsidR="00423E82" w:rsidRDefault="00734C6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0,4</w:t>
            </w:r>
          </w:p>
        </w:tc>
      </w:tr>
      <w:tr w:rsidR="00423E82" w14:paraId="332F333E" w14:textId="77777777" w:rsidTr="00423E82">
        <w:trPr>
          <w:jc w:val="center"/>
        </w:trPr>
        <w:tc>
          <w:tcPr>
            <w:tcW w:w="1286" w:type="dxa"/>
            <w:vAlign w:val="center"/>
          </w:tcPr>
          <w:p w14:paraId="0F9F9A7B" w14:textId="77777777" w:rsidR="00423E82" w:rsidRDefault="00423E8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5" w:type="dxa"/>
            <w:vAlign w:val="center"/>
          </w:tcPr>
          <w:p w14:paraId="78F61E1F" w14:textId="77777777" w:rsidR="00423E82" w:rsidRDefault="00423E8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63" w:type="dxa"/>
            <w:vAlign w:val="center"/>
          </w:tcPr>
          <w:p w14:paraId="14EE895E" w14:textId="51B9119C" w:rsidR="00423E82" w:rsidRDefault="00423E8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vAlign w:val="center"/>
          </w:tcPr>
          <w:p w14:paraId="1E18A99A" w14:textId="2CC1E893" w:rsidR="00423E82" w:rsidRDefault="00734C62" w:rsidP="00423E82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0,5</w:t>
            </w:r>
          </w:p>
        </w:tc>
      </w:tr>
    </w:tbl>
    <w:p w14:paraId="34CD9123" w14:textId="77777777" w:rsidR="002C632E" w:rsidRDefault="002C632E" w:rsidP="002C632E">
      <w:pPr>
        <w:pStyle w:val="Paragraphedeliste"/>
        <w:ind w:left="1068" w:right="142"/>
        <w:jc w:val="both"/>
        <w:rPr>
          <w:rFonts w:ascii="Sakkal Majalla" w:hAnsi="Sakkal Majalla" w:cs="Sakkal Majalla"/>
          <w:lang w:val="fr-FR" w:bidi="ar-DZ"/>
        </w:rPr>
      </w:pPr>
    </w:p>
    <w:p w14:paraId="4D45CDB8" w14:textId="77777777" w:rsidR="00DD2CED" w:rsidRDefault="00423E82" w:rsidP="001A491F">
      <w:pPr>
        <w:pStyle w:val="Paragraphedeliste"/>
        <w:numPr>
          <w:ilvl w:val="0"/>
          <w:numId w:val="22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ارسم المنحنى الممثل لتغيرات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</m:oMath>
      <w:r>
        <w:rPr>
          <w:rFonts w:ascii="Sakkal Majalla" w:hAnsi="Sakkal Majalla" w:cs="Sakkal Majalla" w:hint="cs"/>
          <w:rtl/>
          <w:lang w:val="fr-FR" w:bidi="ar-DZ"/>
        </w:rPr>
        <w:t xml:space="preserve"> بدلالة </w:t>
      </w:r>
      <m:oMath>
        <m:sSup>
          <m:sSup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p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x</m:t>
            </m:r>
          </m:e>
          <m:sup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2</m:t>
            </m:r>
          </m:sup>
        </m:sSup>
      </m:oMath>
      <w:r>
        <w:rPr>
          <w:rFonts w:ascii="Sakkal Majalla" w:hAnsi="Sakkal Majalla" w:cs="Sakkal Majalla" w:hint="cs"/>
          <w:rtl/>
          <w:lang w:val="fr-FR" w:bidi="ar-DZ"/>
        </w:rPr>
        <w:t>. اكتب معادلته. ماذا تلاحظ؟</w:t>
      </w:r>
    </w:p>
    <w:p w14:paraId="09F1FC2A" w14:textId="77777777" w:rsidR="00F80691" w:rsidRDefault="00F80691" w:rsidP="00F80691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23639573" w14:textId="77777777" w:rsidR="00F80691" w:rsidRDefault="00F80691" w:rsidP="00F80691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3E692D7A" w14:textId="77777777" w:rsidR="00F80691" w:rsidRDefault="00F80691" w:rsidP="00F80691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64026CD9" w14:textId="77777777" w:rsidR="00423E82" w:rsidRDefault="00423E82" w:rsidP="002C632E">
      <w:pPr>
        <w:pStyle w:val="Paragraphedeliste"/>
        <w:numPr>
          <w:ilvl w:val="0"/>
          <w:numId w:val="22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احسب معامل توجيه المنحنى واستنتج أن عبارة الطاقة الكامنة المرونية</w:t>
      </w:r>
      <w:r w:rsidR="002C632E">
        <w:rPr>
          <w:rFonts w:ascii="Sakkal Majalla" w:hAnsi="Sakkal Majalla" w:cs="Sakkal Majalla"/>
          <w:lang w:val="fr-FR" w:bidi="ar-DZ"/>
        </w:rPr>
        <w:t>.</w:t>
      </w:r>
    </w:p>
    <w:p w14:paraId="4C169E44" w14:textId="77777777" w:rsidR="002C632E" w:rsidRDefault="002C632E" w:rsidP="002C632E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1AC283F3" w14:textId="77777777" w:rsidR="002C632E" w:rsidRDefault="002C632E" w:rsidP="002C632E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334CD4AC" w14:textId="77777777" w:rsidR="00413AD5" w:rsidRDefault="00F37293" w:rsidP="00862278">
      <w:pPr>
        <w:pStyle w:val="Paragraphedeliste"/>
        <w:numPr>
          <w:ilvl w:val="0"/>
          <w:numId w:val="7"/>
        </w:numPr>
        <w:ind w:right="142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9504" behindDoc="0" locked="0" layoutInCell="1" allowOverlap="1" wp14:anchorId="2814C902" wp14:editId="40700A86">
            <wp:simplePos x="0" y="0"/>
            <wp:positionH relativeFrom="column">
              <wp:posOffset>106680</wp:posOffset>
            </wp:positionH>
            <wp:positionV relativeFrom="paragraph">
              <wp:posOffset>32385</wp:posOffset>
            </wp:positionV>
            <wp:extent cx="1874472" cy="1728000"/>
            <wp:effectExtent l="0" t="0" r="0" b="571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472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3AD5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 xml:space="preserve">تحديد الثابت </w:t>
      </w:r>
      <m:oMath>
        <m:r>
          <m:rPr>
            <m:sty m:val="bi"/>
          </m:rPr>
          <w:rPr>
            <w:rFonts w:ascii="Cambria Math" w:hAnsi="Cambria Math" w:cs="Sakkal Majalla"/>
            <w:color w:val="FF0000"/>
            <w:sz w:val="24"/>
            <w:szCs w:val="24"/>
            <w:u w:val="single"/>
          </w:rPr>
          <m:t>k</m:t>
        </m:r>
      </m:oMath>
      <w:r w:rsidR="00413AD5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:</w:t>
      </w:r>
    </w:p>
    <w:p w14:paraId="2587AAB2" w14:textId="77777777" w:rsidR="00413AD5" w:rsidRPr="005719FC" w:rsidRDefault="00413AD5" w:rsidP="00413AD5">
      <w:pPr>
        <w:pStyle w:val="Paragraphedeliste"/>
        <w:numPr>
          <w:ilvl w:val="0"/>
          <w:numId w:val="16"/>
        </w:numPr>
        <w:ind w:right="142"/>
        <w:jc w:val="both"/>
        <w:rPr>
          <w:rFonts w:ascii="Sakkal Majalla" w:hAnsi="Sakkal Majalla" w:cs="Sakkal Majalla"/>
          <w:b/>
          <w:bCs/>
          <w:color w:val="1F3864" w:themeColor="accent5" w:themeShade="80"/>
          <w:sz w:val="32"/>
          <w:szCs w:val="32"/>
          <w:u w:val="single"/>
        </w:rPr>
      </w:pPr>
      <w:r w:rsidRPr="005719FC">
        <w:rPr>
          <w:rFonts w:ascii="Sakkal Majalla" w:hAnsi="Sakkal Majalla" w:cs="Sakkal Majalla" w:hint="cs"/>
          <w:b/>
          <w:bCs/>
          <w:color w:val="1F3864" w:themeColor="accent5" w:themeShade="80"/>
          <w:sz w:val="32"/>
          <w:szCs w:val="32"/>
          <w:u w:val="single"/>
          <w:rtl/>
        </w:rPr>
        <w:t>النشاط:</w:t>
      </w:r>
    </w:p>
    <w:p w14:paraId="60AC2AD4" w14:textId="77777777" w:rsidR="00413AD5" w:rsidRDefault="00423E82" w:rsidP="00862278">
      <w:pPr>
        <w:ind w:left="197" w:right="142" w:firstLine="511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bidi="ar-DZ"/>
        </w:rPr>
        <w:t xml:space="preserve">لتعيين الثابت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نقوم بمعايرة النابض المستعمل في التجربة السابقة.</w:t>
      </w:r>
    </w:p>
    <w:p w14:paraId="47F401BF" w14:textId="77777777" w:rsidR="00423E82" w:rsidRPr="00423E82" w:rsidRDefault="00423E82" w:rsidP="00F8010E">
      <w:pPr>
        <w:ind w:left="197" w:right="142" w:firstLine="511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نعلق في نهاية النابض أجساما مختلفة الكتلة ونقيس في كل مرة الاستطالة عند وضعية سكون الجسم.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778"/>
      </w:tblGrid>
      <w:tr w:rsidR="00A5581D" w14:paraId="3FB27184" w14:textId="77777777" w:rsidTr="00F37293">
        <w:trPr>
          <w:jc w:val="center"/>
        </w:trPr>
        <w:tc>
          <w:tcPr>
            <w:tcW w:w="1052" w:type="dxa"/>
            <w:vAlign w:val="center"/>
          </w:tcPr>
          <w:p w14:paraId="76F3EA74" w14:textId="12575E8C" w:rsidR="00A5581D" w:rsidRDefault="00734C62" w:rsidP="00FC7D6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0,5</w:t>
            </w:r>
          </w:p>
        </w:tc>
        <w:tc>
          <w:tcPr>
            <w:tcW w:w="1052" w:type="dxa"/>
            <w:vAlign w:val="center"/>
          </w:tcPr>
          <w:p w14:paraId="06765DD4" w14:textId="60AE1112" w:rsidR="00A5581D" w:rsidRDefault="00734C62" w:rsidP="00FC7D6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0,4</w:t>
            </w:r>
          </w:p>
        </w:tc>
        <w:tc>
          <w:tcPr>
            <w:tcW w:w="1052" w:type="dxa"/>
            <w:vAlign w:val="center"/>
          </w:tcPr>
          <w:p w14:paraId="05FA40E5" w14:textId="0B4FBD76" w:rsidR="00A5581D" w:rsidRDefault="00734C62" w:rsidP="00FC7D6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0,3</w:t>
            </w:r>
          </w:p>
        </w:tc>
        <w:tc>
          <w:tcPr>
            <w:tcW w:w="1052" w:type="dxa"/>
            <w:vAlign w:val="center"/>
          </w:tcPr>
          <w:p w14:paraId="6C98517A" w14:textId="2A8A3C8D" w:rsidR="00A5581D" w:rsidRDefault="00734C62" w:rsidP="00FC7D63">
            <w:pPr>
              <w:ind w:right="142"/>
              <w:jc w:val="center"/>
              <w:rPr>
                <w:rFonts w:ascii="Sakkal Majalla" w:hAnsi="Sakkal Majalla" w:cs="Sakkal Majalla"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0,2</w:t>
            </w:r>
          </w:p>
        </w:tc>
        <w:tc>
          <w:tcPr>
            <w:tcW w:w="1778" w:type="dxa"/>
            <w:vAlign w:val="center"/>
          </w:tcPr>
          <w:p w14:paraId="2A7AAFAE" w14:textId="77777777" w:rsidR="00A5581D" w:rsidRPr="008438BF" w:rsidRDefault="008438BF" w:rsidP="00FC7D63">
            <w:pPr>
              <w:ind w:right="142"/>
              <w:jc w:val="center"/>
              <w:rPr>
                <w:rFonts w:ascii="Sakkal Majalla" w:hAnsi="Sakkal Majalla" w:cs="Sakkal Majalla"/>
                <w:bCs/>
                <w:i/>
                <w:sz w:val="24"/>
                <w:szCs w:val="24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m (Kg)</m:t>
                </m:r>
              </m:oMath>
            </m:oMathPara>
          </w:p>
        </w:tc>
      </w:tr>
      <w:tr w:rsidR="00A5581D" w14:paraId="09537B8E" w14:textId="77777777" w:rsidTr="00F37293">
        <w:trPr>
          <w:jc w:val="center"/>
        </w:trPr>
        <w:tc>
          <w:tcPr>
            <w:tcW w:w="1052" w:type="dxa"/>
            <w:vAlign w:val="center"/>
          </w:tcPr>
          <w:p w14:paraId="3BB99D7C" w14:textId="77777777" w:rsidR="00A5581D" w:rsidRPr="00BA2C6C" w:rsidRDefault="00A5581D" w:rsidP="00FC7D63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5ADB714A" w14:textId="77777777" w:rsidR="00A5581D" w:rsidRPr="00BA2C6C" w:rsidRDefault="00A5581D" w:rsidP="00FC7D63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2F961C85" w14:textId="77777777" w:rsidR="00A5581D" w:rsidRDefault="00A5581D" w:rsidP="00FC7D6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2CD0DEBA" w14:textId="77777777" w:rsidR="00A5581D" w:rsidRDefault="00A5581D" w:rsidP="00FC7D6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63FD5930" w14:textId="77777777" w:rsidR="00A5581D" w:rsidRDefault="00F37293" w:rsidP="00FC7D6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m.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g</m:t>
                </m:r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=T (N)</m:t>
                </m:r>
              </m:oMath>
            </m:oMathPara>
          </w:p>
        </w:tc>
      </w:tr>
      <w:tr w:rsidR="00F37293" w14:paraId="6D955766" w14:textId="77777777" w:rsidTr="00F37293">
        <w:trPr>
          <w:jc w:val="center"/>
        </w:trPr>
        <w:tc>
          <w:tcPr>
            <w:tcW w:w="1052" w:type="dxa"/>
            <w:vAlign w:val="center"/>
          </w:tcPr>
          <w:p w14:paraId="62B7A663" w14:textId="047A1578" w:rsidR="00F37293" w:rsidRDefault="00F37293" w:rsidP="00F3729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3A771FD2" w14:textId="6E105AD8" w:rsidR="00F37293" w:rsidRDefault="00F37293" w:rsidP="00F3729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070C9ECC" w14:textId="7E7F208A" w:rsidR="00F37293" w:rsidRDefault="00F37293" w:rsidP="00F3729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0A34B3FB" w14:textId="3CD2CFEA" w:rsidR="00F37293" w:rsidRDefault="00F37293" w:rsidP="00F3729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22E95CAE" w14:textId="4B7D1D83" w:rsidR="00F37293" w:rsidRDefault="00AA6C5D" w:rsidP="00F37293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eq</m:t>
                    </m:r>
                  </m:sub>
                </m:sSub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 xml:space="preserve"> (m)</m:t>
                </m:r>
              </m:oMath>
            </m:oMathPara>
          </w:p>
        </w:tc>
      </w:tr>
      <w:tr w:rsidR="00A91F2D" w14:paraId="181F57E4" w14:textId="77777777" w:rsidTr="00A91F2D">
        <w:trPr>
          <w:trHeight w:val="756"/>
          <w:jc w:val="center"/>
        </w:trPr>
        <w:tc>
          <w:tcPr>
            <w:tcW w:w="1052" w:type="dxa"/>
            <w:vAlign w:val="center"/>
          </w:tcPr>
          <w:p w14:paraId="008C1C7E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1A2DBDBB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67D46C00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5B4022C3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4682846E" w14:textId="0A86AEF1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sz w:val="24"/>
                <w:szCs w:val="24"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fPr>
                  <m:num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x</m:t>
                    </m:r>
                  </m:den>
                </m:f>
              </m:oMath>
            </m:oMathPara>
          </w:p>
        </w:tc>
      </w:tr>
      <w:tr w:rsidR="00A91F2D" w14:paraId="25F7E8F8" w14:textId="77777777" w:rsidTr="00A91F2D">
        <w:trPr>
          <w:trHeight w:val="764"/>
          <w:jc w:val="center"/>
        </w:trPr>
        <w:tc>
          <w:tcPr>
            <w:tcW w:w="1052" w:type="dxa"/>
            <w:vAlign w:val="center"/>
          </w:tcPr>
          <w:p w14:paraId="77317D14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4098628D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31099690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57E1D5E6" w14:textId="77777777" w:rsidR="00A91F2D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0DD7AC41" w14:textId="13929286" w:rsidR="00A91F2D" w:rsidRPr="00170960" w:rsidRDefault="00A91F2D" w:rsidP="00A91F2D">
            <w:pPr>
              <w:ind w:right="142"/>
              <w:jc w:val="center"/>
              <w:rPr>
                <w:rFonts w:ascii="Sakkal Majalla" w:hAnsi="Sakkal Majalla" w:cs="Sakkal Majalla"/>
                <w:sz w:val="24"/>
                <w:szCs w:val="24"/>
                <w:lang w:val="fr-FR" w:bidi="ar-D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fPr>
                  <m:num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K</m:t>
                    </m:r>
                  </m:num>
                  <m:den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Ke</m:t>
                    </m:r>
                  </m:den>
                </m:f>
              </m:oMath>
            </m:oMathPara>
          </w:p>
        </w:tc>
      </w:tr>
    </w:tbl>
    <w:p w14:paraId="1546DC3E" w14:textId="77777777" w:rsidR="00F8010E" w:rsidRDefault="00F8010E" w:rsidP="00F8010E">
      <w:pPr>
        <w:pStyle w:val="Paragraphedeliste"/>
        <w:numPr>
          <w:ilvl w:val="0"/>
          <w:numId w:val="21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أكمل الجدول.</w:t>
      </w:r>
    </w:p>
    <w:p w14:paraId="7C63BB31" w14:textId="3D581C7C" w:rsidR="00F8010E" w:rsidRDefault="00423E82" w:rsidP="00862278">
      <w:pPr>
        <w:pStyle w:val="Paragraphedeliste"/>
        <w:numPr>
          <w:ilvl w:val="0"/>
          <w:numId w:val="21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احسب معامل </w:t>
      </w:r>
      <w:r w:rsidR="00734C62">
        <w:rPr>
          <w:rFonts w:ascii="Sakkal Majalla" w:hAnsi="Sakkal Majalla" w:cs="Sakkal Majalla" w:hint="cs"/>
          <w:rtl/>
          <w:lang w:val="fr-FR" w:bidi="ar-DZ"/>
        </w:rPr>
        <w:t>التناسب</w:t>
      </w:r>
      <w:r>
        <w:rPr>
          <w:rFonts w:ascii="Sakkal Majalla" w:hAnsi="Sakkal Majalla" w:cs="Sakkal Majalla" w:hint="cs"/>
          <w:rtl/>
          <w:lang w:val="fr-FR" w:bidi="ar-DZ"/>
        </w:rPr>
        <w:t xml:space="preserve"> الذي يمثل ثابت مرونة النابض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>
        <w:rPr>
          <w:rFonts w:ascii="Sakkal Majalla" w:hAnsi="Sakkal Majalla" w:cs="Sakkal Majalla" w:hint="cs"/>
          <w:rtl/>
          <w:lang w:val="fr-FR" w:bidi="ar-DZ"/>
        </w:rPr>
        <w:t>.</w:t>
      </w:r>
    </w:p>
    <w:p w14:paraId="1911321A" w14:textId="77777777" w:rsidR="00F37293" w:rsidRDefault="00F37293" w:rsidP="00F37293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43BBC71E" w14:textId="77777777" w:rsidR="00F37293" w:rsidRDefault="00F37293" w:rsidP="00F37293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15D2A22B" w14:textId="36ED93C0" w:rsidR="00423E82" w:rsidRDefault="00423E82" w:rsidP="00862278">
      <w:pPr>
        <w:pStyle w:val="Paragraphedeliste"/>
        <w:numPr>
          <w:ilvl w:val="0"/>
          <w:numId w:val="21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قارن قيمة معامل </w:t>
      </w:r>
      <w:r w:rsidR="00734C62">
        <w:rPr>
          <w:rFonts w:ascii="Sakkal Majalla" w:hAnsi="Sakkal Majalla" w:cs="Sakkal Majalla" w:hint="cs"/>
          <w:rtl/>
          <w:lang w:val="fr-FR" w:bidi="ar-DZ"/>
        </w:rPr>
        <w:t>التناسب</w:t>
      </w:r>
      <w:r>
        <w:rPr>
          <w:rFonts w:ascii="Sakkal Majalla" w:hAnsi="Sakkal Majalla" w:cs="Sakkal Majalla" w:hint="cs"/>
          <w:rtl/>
          <w:lang w:val="fr-FR" w:bidi="ar-DZ"/>
        </w:rPr>
        <w:t xml:space="preserve">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مع قيمة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K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sub>
        </m:sSub>
      </m:oMath>
      <w:r>
        <w:rPr>
          <w:rFonts w:ascii="Sakkal Majalla" w:hAnsi="Sakkal Majalla" w:cs="Sakkal Majalla" w:hint="cs"/>
          <w:rtl/>
          <w:lang w:val="fr-FR" w:bidi="ar-DZ"/>
        </w:rPr>
        <w:t xml:space="preserve"> واكتب علاقة بينهما، ثم استنتج عبارة الطاقة الكامنة المرونية</w:t>
      </w:r>
      <w:r w:rsidR="00F37293">
        <w:rPr>
          <w:rFonts w:ascii="Sakkal Majalla" w:hAnsi="Sakkal Majalla" w:cs="Sakkal Majalla" w:hint="cs"/>
          <w:rtl/>
          <w:lang w:val="fr-FR" w:bidi="ar-DZ"/>
        </w:rPr>
        <w:t>.</w:t>
      </w:r>
    </w:p>
    <w:p w14:paraId="4CA3FE0C" w14:textId="77777777" w:rsidR="00F37293" w:rsidRDefault="00F37293" w:rsidP="00F37293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4A55F590" w14:textId="77777777" w:rsidR="00F37293" w:rsidRDefault="00F37293" w:rsidP="00F37293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lang w:val="fr-FR" w:bidi="ar-DZ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5EBA8208" w14:textId="77777777" w:rsidR="00F37293" w:rsidRPr="00BA7E9A" w:rsidRDefault="00F37293" w:rsidP="00F37293">
      <w:pPr>
        <w:pStyle w:val="Paragraphedeliste"/>
        <w:numPr>
          <w:ilvl w:val="0"/>
          <w:numId w:val="21"/>
        </w:numPr>
        <w:ind w:right="142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 w:rsidRPr="00BA7E9A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النتيجة:</w:t>
      </w:r>
    </w:p>
    <w:p w14:paraId="341B5C40" w14:textId="77777777" w:rsidR="00F37293" w:rsidRDefault="00F37293" w:rsidP="00862278">
      <w:pPr>
        <w:ind w:left="708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عندما ...................... أو ينضغط نابض ثابت مرونته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بقدار ...........، تكتب عبارة الطاقة الكامنة المرونية بالشكل: </w:t>
      </w:r>
    </w:p>
    <w:p w14:paraId="18AED9F2" w14:textId="77777777" w:rsidR="00F37293" w:rsidRPr="00BA7E9A" w:rsidRDefault="00000000" w:rsidP="00F37293">
      <w:pPr>
        <w:ind w:left="708" w:right="142"/>
        <w:jc w:val="both"/>
        <w:rPr>
          <w:rFonts w:ascii="Sakkal Majalla" w:hAnsi="Sakkal Majalla" w:cs="Sakkal Majalla"/>
          <w:sz w:val="24"/>
          <w:szCs w:val="24"/>
          <w:lang w:val="fr-FR" w:bidi="ar-DZ"/>
        </w:rPr>
      </w:pPr>
      <m:oMathPara>
        <m:oMath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Pe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=…×K×…</m:t>
          </m:r>
        </m:oMath>
      </m:oMathPara>
    </w:p>
    <w:p w14:paraId="06EBD276" w14:textId="77777777" w:rsidR="00BA7E9A" w:rsidRDefault="00BA7E9A" w:rsidP="00F37293">
      <w:pPr>
        <w:ind w:left="708" w:right="142"/>
        <w:jc w:val="both"/>
        <w:rPr>
          <w:rFonts w:ascii="Sakkal Majalla" w:hAnsi="Sakkal Majalla" w:cs="Sakkal Majalla"/>
          <w:rtl/>
          <w:lang w:val="fr-FR" w:bidi="ar-DZ"/>
        </w:rPr>
      </w:pPr>
    </w:p>
    <w:sectPr w:rsidR="00BA7E9A" w:rsidSect="00F4720C">
      <w:footerReference w:type="even" r:id="rId10"/>
      <w:footerReference w:type="default" r:id="rId11"/>
      <w:pgSz w:w="11906" w:h="16838"/>
      <w:pgMar w:top="567" w:right="510" w:bottom="567" w:left="567" w:header="709" w:footer="709" w:gutter="0"/>
      <w:pgBorders w:offsetFrom="page">
        <w:top w:val="thinThickSmallGap" w:sz="24" w:space="24" w:color="ED7D31" w:themeColor="accent2"/>
        <w:left w:val="thinThickSmallGap" w:sz="24" w:space="24" w:color="ED7D31" w:themeColor="accent2"/>
        <w:bottom w:val="thickThinSmallGap" w:sz="24" w:space="24" w:color="ED7D31" w:themeColor="accent2"/>
        <w:right w:val="thickThinSmallGap" w:sz="24" w:space="24" w:color="ED7D31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C9B01" w14:textId="77777777" w:rsidR="00B97B7A" w:rsidRDefault="00B97B7A">
      <w:r>
        <w:separator/>
      </w:r>
    </w:p>
  </w:endnote>
  <w:endnote w:type="continuationSeparator" w:id="0">
    <w:p w14:paraId="02FFD11E" w14:textId="77777777" w:rsidR="00B97B7A" w:rsidRDefault="00B9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93858" w14:textId="77777777" w:rsidR="00D26B77" w:rsidRDefault="00D26B77" w:rsidP="003E655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14:paraId="13E3512D" w14:textId="77777777" w:rsidR="00D26B77" w:rsidRDefault="00D26B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tl/>
      </w:rPr>
      <w:id w:val="700439358"/>
      <w:docPartObj>
        <w:docPartGallery w:val="Page Numbers (Bottom of Page)"/>
        <w:docPartUnique/>
      </w:docPartObj>
    </w:sdtPr>
    <w:sdtContent>
      <w:p w14:paraId="35F357AD" w14:textId="77777777" w:rsidR="00D26B77" w:rsidRDefault="00D26B77">
        <w:pPr>
          <w:pStyle w:val="Pieddepage"/>
        </w:pPr>
        <w:r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3B5806A" wp14:editId="650C232B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1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E1F76" w14:textId="77777777" w:rsidR="00D26B77" w:rsidRPr="00E03776" w:rsidRDefault="00D26B77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</w:pPr>
                              <w:r w:rsidRPr="00E03776">
                                <w:fldChar w:fldCharType="begin"/>
                              </w:r>
                              <w:r w:rsidRPr="00E03776">
                                <w:instrText>PAGE   \* MERGEFORMAT</w:instrText>
                              </w:r>
                              <w:r w:rsidRPr="00E03776">
                                <w:fldChar w:fldCharType="separate"/>
                              </w:r>
                              <w:r w:rsidR="00862278" w:rsidRPr="00862278">
                                <w:rPr>
                                  <w:noProof/>
                                  <w:rtl/>
                                  <w:lang w:val="fr-FR"/>
                                </w:rPr>
                                <w:t>2</w:t>
                              </w:r>
                              <w:r w:rsidRPr="00E03776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11" o:spid="_x0000_s1026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PL7fcvGAgAAww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D26B77" w:rsidRPr="00E03776" w:rsidRDefault="00D26B77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</w:pPr>
                        <w:r w:rsidRPr="00E03776">
                          <w:fldChar w:fldCharType="begin"/>
                        </w:r>
                        <w:r w:rsidRPr="00E03776">
                          <w:instrText>PAGE   \* MERGEFORMAT</w:instrText>
                        </w:r>
                        <w:r w:rsidRPr="00E03776">
                          <w:fldChar w:fldCharType="separate"/>
                        </w:r>
                        <w:r w:rsidR="00862278" w:rsidRPr="00862278">
                          <w:rPr>
                            <w:noProof/>
                            <w:rtl/>
                            <w:lang w:val="fr-FR"/>
                          </w:rPr>
                          <w:t>2</w:t>
                        </w:r>
                        <w:r w:rsidRPr="00E03776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CE7DD" w14:textId="77777777" w:rsidR="00B97B7A" w:rsidRDefault="00B97B7A">
      <w:r>
        <w:separator/>
      </w:r>
    </w:p>
  </w:footnote>
  <w:footnote w:type="continuationSeparator" w:id="0">
    <w:p w14:paraId="307B1EA5" w14:textId="77777777" w:rsidR="00B97B7A" w:rsidRDefault="00B97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36CA1"/>
    <w:multiLevelType w:val="hybridMultilevel"/>
    <w:tmpl w:val="F9361F6A"/>
    <w:lvl w:ilvl="0" w:tplc="BDBC81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B3074"/>
    <w:multiLevelType w:val="hybridMultilevel"/>
    <w:tmpl w:val="2EAE4C32"/>
    <w:lvl w:ilvl="0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646803"/>
    <w:multiLevelType w:val="hybridMultilevel"/>
    <w:tmpl w:val="46D0251A"/>
    <w:lvl w:ilvl="0" w:tplc="ECAE87EE">
      <w:numFmt w:val="bullet"/>
      <w:lvlText w:val="-"/>
      <w:lvlJc w:val="left"/>
      <w:pPr>
        <w:ind w:left="1440" w:hanging="360"/>
      </w:pPr>
      <w:rPr>
        <w:rFonts w:ascii="Sakkal Majalla" w:eastAsia="Times New Roman" w:hAnsi="Sakkal Majalla" w:cs="Sakkal Majalla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58180C"/>
    <w:multiLevelType w:val="hybridMultilevel"/>
    <w:tmpl w:val="A9826DF6"/>
    <w:lvl w:ilvl="0" w:tplc="510CA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0C36D4"/>
    <w:multiLevelType w:val="hybridMultilevel"/>
    <w:tmpl w:val="E458CAE6"/>
    <w:lvl w:ilvl="0" w:tplc="AC803DC4">
      <w:start w:val="1"/>
      <w:numFmt w:val="arabicAlpha"/>
      <w:lvlText w:val="%1-"/>
      <w:lvlJc w:val="left"/>
      <w:pPr>
        <w:ind w:left="141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39" w:hanging="360"/>
      </w:pPr>
    </w:lvl>
    <w:lvl w:ilvl="2" w:tplc="040C001B" w:tentative="1">
      <w:start w:val="1"/>
      <w:numFmt w:val="lowerRoman"/>
      <w:lvlText w:val="%3."/>
      <w:lvlJc w:val="right"/>
      <w:pPr>
        <w:ind w:left="2859" w:hanging="180"/>
      </w:pPr>
    </w:lvl>
    <w:lvl w:ilvl="3" w:tplc="040C000F" w:tentative="1">
      <w:start w:val="1"/>
      <w:numFmt w:val="decimal"/>
      <w:lvlText w:val="%4."/>
      <w:lvlJc w:val="left"/>
      <w:pPr>
        <w:ind w:left="3579" w:hanging="360"/>
      </w:pPr>
    </w:lvl>
    <w:lvl w:ilvl="4" w:tplc="040C0019" w:tentative="1">
      <w:start w:val="1"/>
      <w:numFmt w:val="lowerLetter"/>
      <w:lvlText w:val="%5."/>
      <w:lvlJc w:val="left"/>
      <w:pPr>
        <w:ind w:left="4299" w:hanging="360"/>
      </w:pPr>
    </w:lvl>
    <w:lvl w:ilvl="5" w:tplc="040C001B" w:tentative="1">
      <w:start w:val="1"/>
      <w:numFmt w:val="lowerRoman"/>
      <w:lvlText w:val="%6."/>
      <w:lvlJc w:val="right"/>
      <w:pPr>
        <w:ind w:left="5019" w:hanging="180"/>
      </w:pPr>
    </w:lvl>
    <w:lvl w:ilvl="6" w:tplc="040C000F" w:tentative="1">
      <w:start w:val="1"/>
      <w:numFmt w:val="decimal"/>
      <w:lvlText w:val="%7."/>
      <w:lvlJc w:val="left"/>
      <w:pPr>
        <w:ind w:left="5739" w:hanging="360"/>
      </w:pPr>
    </w:lvl>
    <w:lvl w:ilvl="7" w:tplc="040C0019" w:tentative="1">
      <w:start w:val="1"/>
      <w:numFmt w:val="lowerLetter"/>
      <w:lvlText w:val="%8."/>
      <w:lvlJc w:val="left"/>
      <w:pPr>
        <w:ind w:left="6459" w:hanging="360"/>
      </w:pPr>
    </w:lvl>
    <w:lvl w:ilvl="8" w:tplc="040C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" w15:restartNumberingAfterBreak="0">
    <w:nsid w:val="1CAC27E2"/>
    <w:multiLevelType w:val="hybridMultilevel"/>
    <w:tmpl w:val="63B0EB90"/>
    <w:lvl w:ilvl="0" w:tplc="A7923FA8">
      <w:start w:val="2"/>
      <w:numFmt w:val="bullet"/>
      <w:lvlText w:val="-"/>
      <w:lvlJc w:val="left"/>
      <w:pPr>
        <w:ind w:left="1080" w:hanging="360"/>
      </w:pPr>
      <w:rPr>
        <w:rFonts w:ascii="Sakkal Majalla" w:eastAsia="Times New Roman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D70D55"/>
    <w:multiLevelType w:val="hybridMultilevel"/>
    <w:tmpl w:val="14AC7624"/>
    <w:lvl w:ilvl="0" w:tplc="1388B3F4">
      <w:start w:val="28"/>
      <w:numFmt w:val="bullet"/>
      <w:lvlText w:val="-"/>
      <w:lvlJc w:val="left"/>
      <w:pPr>
        <w:ind w:left="1800" w:hanging="360"/>
      </w:pPr>
      <w:rPr>
        <w:rFonts w:ascii="Sakkal Majalla" w:eastAsia="Times New Roman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E0257D"/>
    <w:multiLevelType w:val="hybridMultilevel"/>
    <w:tmpl w:val="D7382C6E"/>
    <w:lvl w:ilvl="0" w:tplc="D322778C">
      <w:numFmt w:val="bullet"/>
      <w:lvlText w:val=""/>
      <w:lvlJc w:val="left"/>
      <w:pPr>
        <w:ind w:left="1770" w:hanging="360"/>
      </w:pPr>
      <w:rPr>
        <w:rFonts w:ascii="Symbol" w:eastAsia="Times New Roman" w:hAnsi="Symbol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2B2A204D"/>
    <w:multiLevelType w:val="hybridMultilevel"/>
    <w:tmpl w:val="02DE6D4C"/>
    <w:lvl w:ilvl="0" w:tplc="C8F058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314D7B"/>
    <w:multiLevelType w:val="hybridMultilevel"/>
    <w:tmpl w:val="01EC02C6"/>
    <w:lvl w:ilvl="0" w:tplc="2F46D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CF6A9A"/>
    <w:multiLevelType w:val="hybridMultilevel"/>
    <w:tmpl w:val="01F2DDA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542F7"/>
    <w:multiLevelType w:val="hybridMultilevel"/>
    <w:tmpl w:val="743CB3A6"/>
    <w:lvl w:ilvl="0" w:tplc="E99A6CE2">
      <w:start w:val="2"/>
      <w:numFmt w:val="bullet"/>
      <w:lvlText w:val="-"/>
      <w:lvlJc w:val="left"/>
      <w:pPr>
        <w:ind w:left="1080" w:hanging="360"/>
      </w:pPr>
      <w:rPr>
        <w:rFonts w:ascii="Sakkal Majalla" w:eastAsia="Times New Roman" w:hAnsi="Sakkal Majalla" w:cs="Sakkal Majalla" w:hint="default"/>
        <w:b w:val="0"/>
        <w:color w:val="auto"/>
        <w:sz w:val="28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A60E87"/>
    <w:multiLevelType w:val="hybridMultilevel"/>
    <w:tmpl w:val="B934B134"/>
    <w:lvl w:ilvl="0" w:tplc="2F0059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D57E9F"/>
    <w:multiLevelType w:val="hybridMultilevel"/>
    <w:tmpl w:val="5D5872DC"/>
    <w:lvl w:ilvl="0" w:tplc="F0801DA0">
      <w:start w:val="1"/>
      <w:numFmt w:val="arabicAlpha"/>
      <w:lvlText w:val="%1-"/>
      <w:lvlJc w:val="left"/>
      <w:pPr>
        <w:ind w:left="1440" w:hanging="360"/>
      </w:pPr>
      <w:rPr>
        <w:rFonts w:ascii="Sakkal Majalla" w:eastAsia="Times New Roman" w:hAnsi="Sakkal Majalla" w:cs="Sakkal Majalla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F11D95"/>
    <w:multiLevelType w:val="hybridMultilevel"/>
    <w:tmpl w:val="F45ADCFA"/>
    <w:lvl w:ilvl="0" w:tplc="0210824A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22744"/>
    <w:multiLevelType w:val="hybridMultilevel"/>
    <w:tmpl w:val="5BC877F4"/>
    <w:lvl w:ilvl="0" w:tplc="98047F84">
      <w:start w:val="28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0922F7"/>
    <w:multiLevelType w:val="hybridMultilevel"/>
    <w:tmpl w:val="6F98B7B4"/>
    <w:lvl w:ilvl="0" w:tplc="B3CE8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A1324D7"/>
    <w:multiLevelType w:val="hybridMultilevel"/>
    <w:tmpl w:val="6A7EF166"/>
    <w:lvl w:ilvl="0" w:tplc="DD0EE0AA">
      <w:numFmt w:val="bullet"/>
      <w:lvlText w:val="-"/>
      <w:lvlJc w:val="left"/>
      <w:pPr>
        <w:ind w:left="1059" w:hanging="360"/>
      </w:pPr>
      <w:rPr>
        <w:rFonts w:ascii="Sakkal Majalla" w:eastAsia="Times New Roman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8" w15:restartNumberingAfterBreak="0">
    <w:nsid w:val="77A667FD"/>
    <w:multiLevelType w:val="hybridMultilevel"/>
    <w:tmpl w:val="314A73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21D56"/>
    <w:multiLevelType w:val="hybridMultilevel"/>
    <w:tmpl w:val="61EAD2DA"/>
    <w:lvl w:ilvl="0" w:tplc="6CAC7386">
      <w:start w:val="28"/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F5C7F"/>
    <w:multiLevelType w:val="hybridMultilevel"/>
    <w:tmpl w:val="33D02F3E"/>
    <w:lvl w:ilvl="0" w:tplc="E8AA53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  <w:sz w:val="28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84D15"/>
    <w:multiLevelType w:val="hybridMultilevel"/>
    <w:tmpl w:val="D4DA2B96"/>
    <w:lvl w:ilvl="0" w:tplc="C096C49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8827509">
    <w:abstractNumId w:val="5"/>
  </w:num>
  <w:num w:numId="2" w16cid:durableId="1837526227">
    <w:abstractNumId w:val="12"/>
  </w:num>
  <w:num w:numId="3" w16cid:durableId="1823497351">
    <w:abstractNumId w:val="7"/>
  </w:num>
  <w:num w:numId="4" w16cid:durableId="934706073">
    <w:abstractNumId w:val="17"/>
  </w:num>
  <w:num w:numId="5" w16cid:durableId="509486286">
    <w:abstractNumId w:val="4"/>
  </w:num>
  <w:num w:numId="6" w16cid:durableId="834884028">
    <w:abstractNumId w:val="11"/>
  </w:num>
  <w:num w:numId="7" w16cid:durableId="185295590">
    <w:abstractNumId w:val="9"/>
  </w:num>
  <w:num w:numId="8" w16cid:durableId="1732538941">
    <w:abstractNumId w:val="13"/>
  </w:num>
  <w:num w:numId="9" w16cid:durableId="1306618490">
    <w:abstractNumId w:val="18"/>
  </w:num>
  <w:num w:numId="10" w16cid:durableId="22365365">
    <w:abstractNumId w:val="1"/>
  </w:num>
  <w:num w:numId="11" w16cid:durableId="1737968369">
    <w:abstractNumId w:val="10"/>
  </w:num>
  <w:num w:numId="12" w16cid:durableId="68575266">
    <w:abstractNumId w:val="15"/>
  </w:num>
  <w:num w:numId="13" w16cid:durableId="1769542368">
    <w:abstractNumId w:val="6"/>
  </w:num>
  <w:num w:numId="14" w16cid:durableId="1808354023">
    <w:abstractNumId w:val="19"/>
  </w:num>
  <w:num w:numId="15" w16cid:durableId="1267882032">
    <w:abstractNumId w:val="14"/>
  </w:num>
  <w:num w:numId="16" w16cid:durableId="1081952886">
    <w:abstractNumId w:val="2"/>
  </w:num>
  <w:num w:numId="17" w16cid:durableId="1276594106">
    <w:abstractNumId w:val="20"/>
  </w:num>
  <w:num w:numId="18" w16cid:durableId="1992169777">
    <w:abstractNumId w:val="8"/>
  </w:num>
  <w:num w:numId="19" w16cid:durableId="2080864365">
    <w:abstractNumId w:val="21"/>
  </w:num>
  <w:num w:numId="20" w16cid:durableId="1361587080">
    <w:abstractNumId w:val="0"/>
  </w:num>
  <w:num w:numId="21" w16cid:durableId="1836608795">
    <w:abstractNumId w:val="3"/>
  </w:num>
  <w:num w:numId="22" w16cid:durableId="1366515939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ar-SA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ar-SA" w:vendorID="64" w:dllVersion="4096" w:nlCheck="1" w:checkStyle="0"/>
  <w:activeWritingStyle w:appName="MSWord" w:lang="fr-FR" w:vendorID="64" w:dllVersion="4096" w:nlCheck="1" w:checkStyle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8A6"/>
    <w:rsid w:val="00001E7E"/>
    <w:rsid w:val="0000332F"/>
    <w:rsid w:val="0000595D"/>
    <w:rsid w:val="00005CEA"/>
    <w:rsid w:val="00011C91"/>
    <w:rsid w:val="000248DA"/>
    <w:rsid w:val="00035402"/>
    <w:rsid w:val="00047229"/>
    <w:rsid w:val="00047D5D"/>
    <w:rsid w:val="000732C7"/>
    <w:rsid w:val="000C0439"/>
    <w:rsid w:val="000D1DAB"/>
    <w:rsid w:val="000D25F5"/>
    <w:rsid w:val="000D2BA4"/>
    <w:rsid w:val="000E1A1F"/>
    <w:rsid w:val="000F1766"/>
    <w:rsid w:val="000F6619"/>
    <w:rsid w:val="001128BE"/>
    <w:rsid w:val="00133DED"/>
    <w:rsid w:val="001346A7"/>
    <w:rsid w:val="00161037"/>
    <w:rsid w:val="00165048"/>
    <w:rsid w:val="00194817"/>
    <w:rsid w:val="001A491F"/>
    <w:rsid w:val="001A7C54"/>
    <w:rsid w:val="001B5D40"/>
    <w:rsid w:val="001B6E64"/>
    <w:rsid w:val="001C5934"/>
    <w:rsid w:val="001D4942"/>
    <w:rsid w:val="002209B2"/>
    <w:rsid w:val="002225BA"/>
    <w:rsid w:val="00245631"/>
    <w:rsid w:val="00272155"/>
    <w:rsid w:val="00285B2F"/>
    <w:rsid w:val="002A3DC0"/>
    <w:rsid w:val="002B5C33"/>
    <w:rsid w:val="002C3521"/>
    <w:rsid w:val="002C632E"/>
    <w:rsid w:val="002C7B19"/>
    <w:rsid w:val="002E3976"/>
    <w:rsid w:val="002E6FFC"/>
    <w:rsid w:val="002F256C"/>
    <w:rsid w:val="002F4E3D"/>
    <w:rsid w:val="00304B98"/>
    <w:rsid w:val="00304FDB"/>
    <w:rsid w:val="00310103"/>
    <w:rsid w:val="00312983"/>
    <w:rsid w:val="00312C77"/>
    <w:rsid w:val="0031577E"/>
    <w:rsid w:val="00347B1A"/>
    <w:rsid w:val="0035315D"/>
    <w:rsid w:val="00362749"/>
    <w:rsid w:val="0036315B"/>
    <w:rsid w:val="0037733D"/>
    <w:rsid w:val="003820D2"/>
    <w:rsid w:val="00382617"/>
    <w:rsid w:val="003942D0"/>
    <w:rsid w:val="00394CB6"/>
    <w:rsid w:val="003B256C"/>
    <w:rsid w:val="003B57B1"/>
    <w:rsid w:val="003C18DB"/>
    <w:rsid w:val="003C451B"/>
    <w:rsid w:val="003E1916"/>
    <w:rsid w:val="003E5A70"/>
    <w:rsid w:val="003E6553"/>
    <w:rsid w:val="003F5918"/>
    <w:rsid w:val="003F771B"/>
    <w:rsid w:val="0040075B"/>
    <w:rsid w:val="004038B8"/>
    <w:rsid w:val="00407E70"/>
    <w:rsid w:val="00410899"/>
    <w:rsid w:val="00413AD5"/>
    <w:rsid w:val="00415727"/>
    <w:rsid w:val="00422F67"/>
    <w:rsid w:val="00423E82"/>
    <w:rsid w:val="00430185"/>
    <w:rsid w:val="0043229C"/>
    <w:rsid w:val="00447139"/>
    <w:rsid w:val="004500AE"/>
    <w:rsid w:val="00460B2D"/>
    <w:rsid w:val="00472E18"/>
    <w:rsid w:val="004748FE"/>
    <w:rsid w:val="004750A6"/>
    <w:rsid w:val="004864A4"/>
    <w:rsid w:val="00490A80"/>
    <w:rsid w:val="00494A7E"/>
    <w:rsid w:val="004A26A0"/>
    <w:rsid w:val="004A7A4C"/>
    <w:rsid w:val="004B03B0"/>
    <w:rsid w:val="004B722D"/>
    <w:rsid w:val="004C01F1"/>
    <w:rsid w:val="004C0CD4"/>
    <w:rsid w:val="004C6C27"/>
    <w:rsid w:val="004D0911"/>
    <w:rsid w:val="004D4E08"/>
    <w:rsid w:val="004E6D9D"/>
    <w:rsid w:val="004F5452"/>
    <w:rsid w:val="004F685D"/>
    <w:rsid w:val="005211E5"/>
    <w:rsid w:val="00531B18"/>
    <w:rsid w:val="005321F7"/>
    <w:rsid w:val="00537C8E"/>
    <w:rsid w:val="00545BF7"/>
    <w:rsid w:val="00552274"/>
    <w:rsid w:val="00553A4B"/>
    <w:rsid w:val="0056479A"/>
    <w:rsid w:val="005658EB"/>
    <w:rsid w:val="005719FC"/>
    <w:rsid w:val="00571D2F"/>
    <w:rsid w:val="00591550"/>
    <w:rsid w:val="005A1C32"/>
    <w:rsid w:val="005A2462"/>
    <w:rsid w:val="005A51EF"/>
    <w:rsid w:val="005F1BE5"/>
    <w:rsid w:val="006152CF"/>
    <w:rsid w:val="0063235F"/>
    <w:rsid w:val="0063441C"/>
    <w:rsid w:val="00634B87"/>
    <w:rsid w:val="00644F99"/>
    <w:rsid w:val="00651A30"/>
    <w:rsid w:val="00653E7A"/>
    <w:rsid w:val="00674C3D"/>
    <w:rsid w:val="00685266"/>
    <w:rsid w:val="00687B4E"/>
    <w:rsid w:val="00697E0F"/>
    <w:rsid w:val="006C518B"/>
    <w:rsid w:val="006D18DB"/>
    <w:rsid w:val="006D7B9F"/>
    <w:rsid w:val="006E3B29"/>
    <w:rsid w:val="006F0DD8"/>
    <w:rsid w:val="006F1925"/>
    <w:rsid w:val="006F3EDE"/>
    <w:rsid w:val="006F4567"/>
    <w:rsid w:val="0070264E"/>
    <w:rsid w:val="00716282"/>
    <w:rsid w:val="00733F0C"/>
    <w:rsid w:val="00734C62"/>
    <w:rsid w:val="00735545"/>
    <w:rsid w:val="007369AA"/>
    <w:rsid w:val="007528FD"/>
    <w:rsid w:val="00764EEC"/>
    <w:rsid w:val="00767937"/>
    <w:rsid w:val="007721C8"/>
    <w:rsid w:val="00796EA6"/>
    <w:rsid w:val="007A1A62"/>
    <w:rsid w:val="007A1B78"/>
    <w:rsid w:val="007A4BFE"/>
    <w:rsid w:val="007A7A08"/>
    <w:rsid w:val="007B3BC2"/>
    <w:rsid w:val="007B4F17"/>
    <w:rsid w:val="007D2BA1"/>
    <w:rsid w:val="007E751E"/>
    <w:rsid w:val="0080318E"/>
    <w:rsid w:val="00804488"/>
    <w:rsid w:val="00804AB0"/>
    <w:rsid w:val="00807675"/>
    <w:rsid w:val="00810A4F"/>
    <w:rsid w:val="008243B7"/>
    <w:rsid w:val="00825CC0"/>
    <w:rsid w:val="00830FD4"/>
    <w:rsid w:val="008438BF"/>
    <w:rsid w:val="008477C2"/>
    <w:rsid w:val="0085461F"/>
    <w:rsid w:val="00856926"/>
    <w:rsid w:val="00862278"/>
    <w:rsid w:val="00865274"/>
    <w:rsid w:val="00890C6A"/>
    <w:rsid w:val="00894F06"/>
    <w:rsid w:val="008B7C69"/>
    <w:rsid w:val="008E52CA"/>
    <w:rsid w:val="008F26A3"/>
    <w:rsid w:val="008F30F3"/>
    <w:rsid w:val="00900B01"/>
    <w:rsid w:val="00927E2E"/>
    <w:rsid w:val="00946481"/>
    <w:rsid w:val="00953AB2"/>
    <w:rsid w:val="00963D24"/>
    <w:rsid w:val="0099053E"/>
    <w:rsid w:val="00994DE9"/>
    <w:rsid w:val="009A0C15"/>
    <w:rsid w:val="009A607A"/>
    <w:rsid w:val="009A7F23"/>
    <w:rsid w:val="009D5444"/>
    <w:rsid w:val="009D73A9"/>
    <w:rsid w:val="009E6138"/>
    <w:rsid w:val="00A06F88"/>
    <w:rsid w:val="00A10A91"/>
    <w:rsid w:val="00A13E9B"/>
    <w:rsid w:val="00A17DDF"/>
    <w:rsid w:val="00A305B7"/>
    <w:rsid w:val="00A46DB1"/>
    <w:rsid w:val="00A5581D"/>
    <w:rsid w:val="00A62DA9"/>
    <w:rsid w:val="00A647C0"/>
    <w:rsid w:val="00A72536"/>
    <w:rsid w:val="00A90F1D"/>
    <w:rsid w:val="00A91F2D"/>
    <w:rsid w:val="00A92CF5"/>
    <w:rsid w:val="00A93514"/>
    <w:rsid w:val="00AA6C5D"/>
    <w:rsid w:val="00AB7743"/>
    <w:rsid w:val="00AE3C74"/>
    <w:rsid w:val="00AF2139"/>
    <w:rsid w:val="00AF2EA1"/>
    <w:rsid w:val="00AF4066"/>
    <w:rsid w:val="00B01182"/>
    <w:rsid w:val="00B149FF"/>
    <w:rsid w:val="00B21EE4"/>
    <w:rsid w:val="00B349E3"/>
    <w:rsid w:val="00B35268"/>
    <w:rsid w:val="00B40E52"/>
    <w:rsid w:val="00B526A0"/>
    <w:rsid w:val="00B54FB7"/>
    <w:rsid w:val="00B5576B"/>
    <w:rsid w:val="00B57E54"/>
    <w:rsid w:val="00B60711"/>
    <w:rsid w:val="00B6182C"/>
    <w:rsid w:val="00B67DC9"/>
    <w:rsid w:val="00B705A1"/>
    <w:rsid w:val="00B71217"/>
    <w:rsid w:val="00B73B71"/>
    <w:rsid w:val="00B756E3"/>
    <w:rsid w:val="00B86BB4"/>
    <w:rsid w:val="00B94BA7"/>
    <w:rsid w:val="00B97B7A"/>
    <w:rsid w:val="00BA7E9A"/>
    <w:rsid w:val="00BC5FE1"/>
    <w:rsid w:val="00BC6F3F"/>
    <w:rsid w:val="00BD12E5"/>
    <w:rsid w:val="00BF4846"/>
    <w:rsid w:val="00C05E82"/>
    <w:rsid w:val="00C06F7D"/>
    <w:rsid w:val="00C07AC5"/>
    <w:rsid w:val="00C1053A"/>
    <w:rsid w:val="00C128BA"/>
    <w:rsid w:val="00C254E2"/>
    <w:rsid w:val="00C32A19"/>
    <w:rsid w:val="00C40669"/>
    <w:rsid w:val="00C52320"/>
    <w:rsid w:val="00C6688D"/>
    <w:rsid w:val="00CC1396"/>
    <w:rsid w:val="00CC4A66"/>
    <w:rsid w:val="00CC77BC"/>
    <w:rsid w:val="00D02957"/>
    <w:rsid w:val="00D03B1F"/>
    <w:rsid w:val="00D06D5B"/>
    <w:rsid w:val="00D26B77"/>
    <w:rsid w:val="00D32C65"/>
    <w:rsid w:val="00D41211"/>
    <w:rsid w:val="00D43086"/>
    <w:rsid w:val="00D470EC"/>
    <w:rsid w:val="00D67F85"/>
    <w:rsid w:val="00D7249A"/>
    <w:rsid w:val="00D7671B"/>
    <w:rsid w:val="00D778C9"/>
    <w:rsid w:val="00D77CC6"/>
    <w:rsid w:val="00D835AC"/>
    <w:rsid w:val="00D86021"/>
    <w:rsid w:val="00D920CC"/>
    <w:rsid w:val="00D927FF"/>
    <w:rsid w:val="00D96A21"/>
    <w:rsid w:val="00DA2BE0"/>
    <w:rsid w:val="00DB563E"/>
    <w:rsid w:val="00DD2CED"/>
    <w:rsid w:val="00DF3FF1"/>
    <w:rsid w:val="00DF72E7"/>
    <w:rsid w:val="00E03776"/>
    <w:rsid w:val="00E1714F"/>
    <w:rsid w:val="00E2651B"/>
    <w:rsid w:val="00E44D7B"/>
    <w:rsid w:val="00E70CA5"/>
    <w:rsid w:val="00E8669C"/>
    <w:rsid w:val="00E93EB6"/>
    <w:rsid w:val="00EA2423"/>
    <w:rsid w:val="00ED78DA"/>
    <w:rsid w:val="00EE098D"/>
    <w:rsid w:val="00EE35F7"/>
    <w:rsid w:val="00EE4277"/>
    <w:rsid w:val="00EF2897"/>
    <w:rsid w:val="00F05889"/>
    <w:rsid w:val="00F05EE5"/>
    <w:rsid w:val="00F16E11"/>
    <w:rsid w:val="00F24409"/>
    <w:rsid w:val="00F30AF0"/>
    <w:rsid w:val="00F32024"/>
    <w:rsid w:val="00F32EC8"/>
    <w:rsid w:val="00F34BB3"/>
    <w:rsid w:val="00F35DC3"/>
    <w:rsid w:val="00F37293"/>
    <w:rsid w:val="00F43506"/>
    <w:rsid w:val="00F4720C"/>
    <w:rsid w:val="00F47591"/>
    <w:rsid w:val="00F50B4F"/>
    <w:rsid w:val="00F61167"/>
    <w:rsid w:val="00F62E6B"/>
    <w:rsid w:val="00F72BCF"/>
    <w:rsid w:val="00F8010E"/>
    <w:rsid w:val="00F80691"/>
    <w:rsid w:val="00F87200"/>
    <w:rsid w:val="00F8779C"/>
    <w:rsid w:val="00F97298"/>
    <w:rsid w:val="00F97BCD"/>
    <w:rsid w:val="00FA58A6"/>
    <w:rsid w:val="00FB0D11"/>
    <w:rsid w:val="00FB34CF"/>
    <w:rsid w:val="00FC2C27"/>
    <w:rsid w:val="00FC49B0"/>
    <w:rsid w:val="00FC70F1"/>
    <w:rsid w:val="00FC7D63"/>
    <w:rsid w:val="00FD2403"/>
    <w:rsid w:val="00FF2C2E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75EE8"/>
  <w15:chartTrackingRefBased/>
  <w15:docId w15:val="{CA173E60-A66D-43D2-A878-781E4E59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AB0"/>
    <w:pPr>
      <w:bidi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uiPriority w:val="34"/>
    <w:qFormat/>
    <w:rsid w:val="00D77CC6"/>
    <w:pPr>
      <w:bidi w:val="0"/>
      <w:ind w:left="720"/>
      <w:contextualSpacing/>
    </w:pPr>
    <w:rPr>
      <w:sz w:val="24"/>
      <w:szCs w:val="24"/>
      <w:lang w:val="fr-FR" w:eastAsia="fr-FR"/>
    </w:rPr>
  </w:style>
  <w:style w:type="table" w:styleId="Grilledutableau">
    <w:name w:val="Table Grid"/>
    <w:basedOn w:val="TableauNormal"/>
    <w:rsid w:val="00FB34CF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685266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685266"/>
  </w:style>
  <w:style w:type="character" w:styleId="Marquedecommentaire">
    <w:name w:val="annotation reference"/>
    <w:uiPriority w:val="99"/>
    <w:semiHidden/>
    <w:unhideWhenUsed/>
    <w:rsid w:val="004C6C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C6C2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C6C27"/>
    <w:rPr>
      <w:rFonts w:ascii="Times New Roman" w:eastAsia="Times New Roman" w:hAnsi="Times New Roman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C6C2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C6C27"/>
    <w:rPr>
      <w:rFonts w:ascii="Times New Roman" w:eastAsia="Times New Roman" w:hAnsi="Times New Roman" w:cs="Times New Roman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6C2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C6C27"/>
    <w:rPr>
      <w:rFonts w:ascii="Tahoma" w:eastAsia="Times New Roman" w:hAnsi="Tahoma" w:cs="Tahoma"/>
      <w:sz w:val="16"/>
      <w:szCs w:val="16"/>
    </w:rPr>
  </w:style>
  <w:style w:type="table" w:styleId="TableauGrille4-Accentuation3">
    <w:name w:val="Grid Table 4 Accent 3"/>
    <w:basedOn w:val="TableauNormal"/>
    <w:uiPriority w:val="49"/>
    <w:rsid w:val="00C1053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En-tte">
    <w:name w:val="header"/>
    <w:basedOn w:val="Normal"/>
    <w:link w:val="En-tteCar"/>
    <w:uiPriority w:val="99"/>
    <w:unhideWhenUsed/>
    <w:rsid w:val="00F8779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8779C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PieddepageCar">
    <w:name w:val="Pied de page Car"/>
    <w:link w:val="Pieddepage"/>
    <w:uiPriority w:val="99"/>
    <w:rsid w:val="00F8779C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Titre">
    <w:name w:val="Title"/>
    <w:basedOn w:val="Normal"/>
    <w:link w:val="TitreCar"/>
    <w:qFormat/>
    <w:rsid w:val="003820D2"/>
    <w:pPr>
      <w:jc w:val="center"/>
    </w:pPr>
    <w:rPr>
      <w:rFonts w:cs="PT Bold Heading"/>
      <w:sz w:val="36"/>
      <w:szCs w:val="36"/>
      <w:u w:val="single"/>
      <w:lang w:val="fr-FR" w:eastAsia="fr-FR"/>
    </w:rPr>
  </w:style>
  <w:style w:type="character" w:customStyle="1" w:styleId="TitreCar">
    <w:name w:val="Titre Car"/>
    <w:link w:val="Titre"/>
    <w:rsid w:val="003820D2"/>
    <w:rPr>
      <w:rFonts w:ascii="Times New Roman" w:eastAsia="Times New Roman" w:hAnsi="Times New Roman" w:cs="PT Bold Heading"/>
      <w:sz w:val="36"/>
      <w:szCs w:val="36"/>
      <w:u w:val="single"/>
    </w:rPr>
  </w:style>
  <w:style w:type="paragraph" w:styleId="Paragraphedeliste">
    <w:name w:val="List Paragraph"/>
    <w:basedOn w:val="Normal"/>
    <w:uiPriority w:val="34"/>
    <w:qFormat/>
    <w:rsid w:val="00AF2EA1"/>
    <w:pPr>
      <w:ind w:left="708"/>
    </w:pPr>
  </w:style>
  <w:style w:type="character" w:styleId="Textedelespacerserv">
    <w:name w:val="Placeholder Text"/>
    <w:basedOn w:val="Policepardfaut"/>
    <w:uiPriority w:val="99"/>
    <w:semiHidden/>
    <w:rsid w:val="003E1916"/>
    <w:rPr>
      <w:color w:val="808080"/>
    </w:rPr>
  </w:style>
  <w:style w:type="paragraph" w:customStyle="1" w:styleId="Gdmath">
    <w:name w:val="Gdmath"/>
    <w:basedOn w:val="Normal"/>
    <w:link w:val="GdmathCar"/>
    <w:rsid w:val="00A5581D"/>
    <w:pPr>
      <w:framePr w:hSpace="141" w:wrap="around" w:vAnchor="page" w:hAnchor="margin" w:y="586"/>
    </w:pPr>
    <w:rPr>
      <w:bCs/>
      <w:color w:val="000000"/>
      <w:sz w:val="24"/>
    </w:rPr>
  </w:style>
  <w:style w:type="character" w:customStyle="1" w:styleId="GdmathCar">
    <w:name w:val="Gdmath Car"/>
    <w:basedOn w:val="Policepardfaut"/>
    <w:link w:val="Gdmath"/>
    <w:rsid w:val="00A5581D"/>
    <w:rPr>
      <w:rFonts w:ascii="Times New Roman" w:eastAsia="Times New Roman" w:hAnsi="Times New Roman" w:cs="Times New Roman"/>
      <w:bCs/>
      <w:color w:val="000000"/>
      <w:sz w:val="24"/>
      <w:szCs w:val="2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5581D"/>
    <w:pPr>
      <w:bidi w:val="0"/>
      <w:spacing w:before="100" w:beforeAutospacing="1" w:after="100" w:afterAutospacing="1"/>
    </w:pPr>
    <w:rPr>
      <w:rFonts w:eastAsiaTheme="minorEastAsia"/>
      <w:sz w:val="24"/>
      <w:szCs w:val="24"/>
      <w:lang w:val="fr-FR" w:eastAsia="fr-FR"/>
    </w:rPr>
  </w:style>
  <w:style w:type="table" w:styleId="TableauListe3-Accentuation6">
    <w:name w:val="List Table 3 Accent 6"/>
    <w:basedOn w:val="TableauNormal"/>
    <w:uiPriority w:val="48"/>
    <w:rsid w:val="00F4720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eauListe4-Accentuation2">
    <w:name w:val="List Table 4 Accent 2"/>
    <w:basedOn w:val="TableauNormal"/>
    <w:uiPriority w:val="49"/>
    <w:rsid w:val="00F4720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3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E9694-0BB1-440F-A9DC-80AC2EEA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S-L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bouziane zakaria</cp:lastModifiedBy>
  <cp:revision>3</cp:revision>
  <cp:lastPrinted>2016-05-24T14:50:00Z</cp:lastPrinted>
  <dcterms:created xsi:type="dcterms:W3CDTF">2024-11-01T12:27:00Z</dcterms:created>
  <dcterms:modified xsi:type="dcterms:W3CDTF">2024-11-01T12:29:00Z</dcterms:modified>
</cp:coreProperties>
</file>